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97B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11AA11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2371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9B03" w14:textId="6B3C05F4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0698" w:rsidRPr="00880698">
        <w:rPr>
          <w:rFonts w:ascii="Times New Roman" w:hAnsi="Times New Roman" w:cs="Times New Roman"/>
          <w:sz w:val="24"/>
          <w:szCs w:val="24"/>
        </w:rPr>
        <w:t>5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880698">
        <w:rPr>
          <w:rFonts w:ascii="Times New Roman" w:hAnsi="Times New Roman" w:cs="Times New Roman"/>
          <w:sz w:val="24"/>
          <w:szCs w:val="24"/>
        </w:rPr>
        <w:t>апреля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</w:p>
    <w:p w14:paraId="6599B0C2" w14:textId="16D57DE7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r w:rsidRPr="009D0D89">
        <w:rPr>
          <w:rFonts w:ascii="Times New Roman" w:hAnsi="Times New Roman" w:cs="Times New Roman"/>
          <w:sz w:val="24"/>
          <w:szCs w:val="24"/>
        </w:rPr>
        <w:t>Навлинск</w:t>
      </w:r>
      <w:r w:rsidR="00864A99">
        <w:rPr>
          <w:rFonts w:ascii="Times New Roman" w:hAnsi="Times New Roman" w:cs="Times New Roman"/>
          <w:sz w:val="24"/>
          <w:szCs w:val="24"/>
        </w:rPr>
        <w:t xml:space="preserve">ого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541212">
        <w:rPr>
          <w:rFonts w:ascii="Times New Roman" w:hAnsi="Times New Roman" w:cs="Times New Roman"/>
          <w:sz w:val="24"/>
          <w:szCs w:val="24"/>
        </w:rPr>
        <w:t xml:space="preserve">1 </w:t>
      </w:r>
      <w:r w:rsidR="00880698">
        <w:rPr>
          <w:rFonts w:ascii="Times New Roman" w:hAnsi="Times New Roman" w:cs="Times New Roman"/>
          <w:sz w:val="24"/>
          <w:szCs w:val="24"/>
        </w:rPr>
        <w:t>квартал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41EE72E" w14:textId="5E5C921F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r w:rsidRPr="009D0D89">
        <w:rPr>
          <w:rFonts w:ascii="Times New Roman" w:hAnsi="Times New Roman" w:cs="Times New Roman"/>
          <w:sz w:val="24"/>
          <w:szCs w:val="24"/>
        </w:rPr>
        <w:t>Навлинско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541212">
        <w:rPr>
          <w:rFonts w:ascii="Times New Roman" w:hAnsi="Times New Roman" w:cs="Times New Roman"/>
          <w:sz w:val="24"/>
          <w:szCs w:val="24"/>
        </w:rPr>
        <w:t xml:space="preserve">1 </w:t>
      </w:r>
      <w:r w:rsidR="00880698">
        <w:rPr>
          <w:rFonts w:ascii="Times New Roman" w:hAnsi="Times New Roman" w:cs="Times New Roman"/>
          <w:sz w:val="24"/>
          <w:szCs w:val="24"/>
        </w:rPr>
        <w:t>квартал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097AE58" w14:textId="4E9BB451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r w:rsidR="00864A99" w:rsidRPr="00864A99">
        <w:rPr>
          <w:rFonts w:ascii="Times New Roman" w:hAnsi="Times New Roman" w:cs="Times New Roman"/>
          <w:sz w:val="24"/>
          <w:szCs w:val="24"/>
        </w:rPr>
        <w:t>Навлинского городского поселения Навлинского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="003140A0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год».</w:t>
      </w:r>
      <w:r w:rsidR="00847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4F9F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5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7E33E95" w14:textId="19980A23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14:paraId="43E4C055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39B34D6D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2EAE328E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2441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33C3C"/>
    <w:rsid w:val="00841EA7"/>
    <w:rsid w:val="0084272D"/>
    <w:rsid w:val="00844E88"/>
    <w:rsid w:val="00847C1E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0698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467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579AC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A793A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40E"/>
  <w15:docId w15:val="{C09AEE34-04D4-47C4-8B16-83DC65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lfin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СВ</cp:lastModifiedBy>
  <cp:revision>6</cp:revision>
  <dcterms:created xsi:type="dcterms:W3CDTF">2021-07-27T08:57:00Z</dcterms:created>
  <dcterms:modified xsi:type="dcterms:W3CDTF">2022-04-18T12:36:00Z</dcterms:modified>
</cp:coreProperties>
</file>