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B22" w:rsidRDefault="00946B22">
      <w:pPr>
        <w:pStyle w:val="a6"/>
        <w:rPr>
          <w:color w:val="000000"/>
          <w:sz w:val="16"/>
          <w:szCs w:val="16"/>
        </w:rPr>
      </w:pPr>
      <w:hyperlink r:id="rId5" w:history="1">
        <w:r>
          <w:rPr>
            <w:rStyle w:val="a4"/>
            <w:rFonts w:cs="Times New Roman CYR"/>
            <w:sz w:val="16"/>
            <w:szCs w:val="16"/>
          </w:rPr>
          <w:t>Информация об изменениях:</w:t>
        </w:r>
      </w:hyperlink>
    </w:p>
    <w:p w:rsidR="00946B22" w:rsidRDefault="00946B22">
      <w:pPr>
        <w:pStyle w:val="a7"/>
      </w:pPr>
      <w:r>
        <w:t xml:space="preserve">Наименование изменено с 1 января 2018 г. - </w:t>
      </w:r>
      <w:hyperlink r:id="rId6" w:history="1">
        <w:r>
          <w:rPr>
            <w:rStyle w:val="a4"/>
            <w:rFonts w:cs="Times New Roman CYR"/>
          </w:rPr>
          <w:t>Постановление</w:t>
        </w:r>
      </w:hyperlink>
      <w:r>
        <w:t xml:space="preserve"> Правительства РФ от 30 декабря 2017 г. N 1710</w:t>
      </w:r>
    </w:p>
    <w:p w:rsidR="00946B22" w:rsidRDefault="00946B22">
      <w:pPr>
        <w:pStyle w:val="a7"/>
      </w:pPr>
      <w:hyperlink r:id="rId7" w:history="1">
        <w:r>
          <w:rPr>
            <w:rStyle w:val="a4"/>
            <w:rFonts w:cs="Times New Roman CYR"/>
          </w:rPr>
          <w:t>См. предыдущую редакцию</w:t>
        </w:r>
      </w:hyperlink>
    </w:p>
    <w:p w:rsidR="00946B22" w:rsidRDefault="00946B22">
      <w:pPr>
        <w:pStyle w:val="1"/>
      </w:pPr>
      <w:r>
        <w:t>Постановление Правительства РФ от 17 декабря 2010 г. N 1050</w:t>
      </w:r>
      <w:r>
        <w:b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6B22" w:rsidRDefault="00946B22">
      <w:pPr>
        <w:pStyle w:val="ac"/>
      </w:pPr>
      <w:r>
        <w:t>С изменениями и дополнениями от:</w:t>
      </w:r>
    </w:p>
    <w:p w:rsidR="00946B22" w:rsidRDefault="00946B22">
      <w:pPr>
        <w:pStyle w:val="a9"/>
      </w:pPr>
      <w:r>
        <w:t>14 июля, 12 сентября, 6 октября, 27 декабря 2011 г., 20 июля, 22 ноября, 30 декабря 2012 г., 30 апреля, 12 октября 2013 г., 18 апреля, 18 октября 2014 г., 25 августа 2015 г., 25, 26 мая, 30 декабря 2016 г., 10 февраля, 20 мая, 30 декабря 2017 г., 14, 27 августа, 20 ноября 2018 г., 30 января 2019 г.</w:t>
      </w:r>
    </w:p>
    <w:p w:rsidR="00946B22" w:rsidRDefault="00946B22"/>
    <w:p w:rsidR="00946B22" w:rsidRDefault="00946B22">
      <w:pPr>
        <w:pStyle w:val="a6"/>
        <w:rPr>
          <w:color w:val="000000"/>
          <w:sz w:val="16"/>
          <w:szCs w:val="16"/>
        </w:rPr>
      </w:pPr>
      <w:bookmarkStart w:id="0" w:name="sub_1"/>
      <w:r>
        <w:rPr>
          <w:color w:val="000000"/>
          <w:sz w:val="16"/>
          <w:szCs w:val="16"/>
        </w:rPr>
        <w:t>Информация об изменениях:</w:t>
      </w:r>
    </w:p>
    <w:bookmarkEnd w:id="0"/>
    <w:p w:rsidR="00946B22" w:rsidRDefault="00946B22">
      <w:pPr>
        <w:pStyle w:val="a7"/>
      </w:pPr>
      <w:r>
        <w:t xml:space="preserve">Пункт 1 изменен с 1 января 2018 г. - </w:t>
      </w:r>
      <w:hyperlink r:id="rId8" w:history="1">
        <w:r>
          <w:rPr>
            <w:rStyle w:val="a4"/>
            <w:rFonts w:cs="Times New Roman CYR"/>
          </w:rPr>
          <w:t>Постановление</w:t>
        </w:r>
      </w:hyperlink>
      <w:r>
        <w:t xml:space="preserve"> Правительства РФ от 30 декабря 2017 г. N 1710</w:t>
      </w:r>
    </w:p>
    <w:p w:rsidR="00946B22" w:rsidRDefault="00946B22">
      <w:pPr>
        <w:pStyle w:val="a7"/>
      </w:pPr>
      <w:hyperlink r:id="rId9" w:history="1">
        <w:r>
          <w:rPr>
            <w:rStyle w:val="a4"/>
            <w:rFonts w:cs="Times New Roman CYR"/>
          </w:rPr>
          <w:t>См. предыдущую редакцию</w:t>
        </w:r>
      </w:hyperlink>
    </w:p>
    <w:p w:rsidR="00946B22" w:rsidRDefault="00946B22">
      <w:r>
        <w:t xml:space="preserve">1. Утвердить прилагаемые </w:t>
      </w:r>
      <w:hyperlink w:anchor="sub_100000" w:history="1">
        <w:r>
          <w:rPr>
            <w:rStyle w:val="a4"/>
            <w:rFonts w:cs="Times New Roman CYR"/>
          </w:rPr>
          <w:t>особенности</w:t>
        </w:r>
      </w:hyperlink>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6B22" w:rsidRDefault="00946B22">
      <w:pPr>
        <w:pStyle w:val="a6"/>
        <w:rPr>
          <w:color w:val="000000"/>
          <w:sz w:val="16"/>
          <w:szCs w:val="16"/>
        </w:rPr>
      </w:pPr>
      <w:bookmarkStart w:id="1" w:name="sub_2"/>
      <w:r>
        <w:rPr>
          <w:color w:val="000000"/>
          <w:sz w:val="16"/>
          <w:szCs w:val="16"/>
        </w:rPr>
        <w:t>Информация об изменениях:</w:t>
      </w:r>
    </w:p>
    <w:bookmarkEnd w:id="1"/>
    <w:p w:rsidR="00946B22" w:rsidRDefault="00946B22">
      <w:pPr>
        <w:pStyle w:val="a7"/>
      </w:pPr>
      <w:r>
        <w:fldChar w:fldCharType="begin"/>
      </w:r>
      <w:r>
        <w:instrText>HYPERLINK "http://ivo.garant.ru/document?id=71073892&amp;sub=10002"</w:instrText>
      </w:r>
      <w:r>
        <w:fldChar w:fldCharType="separate"/>
      </w:r>
      <w:r>
        <w:rPr>
          <w:rStyle w:val="a4"/>
          <w:rFonts w:cs="Times New Roman CYR"/>
        </w:rPr>
        <w:t>Постановлением</w:t>
      </w:r>
      <w:r>
        <w:fldChar w:fldCharType="end"/>
      </w:r>
      <w:r>
        <w:t xml:space="preserve"> Правительства РФ от 25 августа 2015 г. N 889 в пункт 2 внесены изменения</w:t>
      </w:r>
    </w:p>
    <w:p w:rsidR="00946B22" w:rsidRDefault="00946B22">
      <w:pPr>
        <w:pStyle w:val="a7"/>
      </w:pPr>
      <w:hyperlink r:id="rId10" w:history="1">
        <w:r>
          <w:rPr>
            <w:rStyle w:val="a4"/>
            <w:rFonts w:cs="Times New Roman CYR"/>
          </w:rPr>
          <w:t>См. текст пункта в предыдущей редакции</w:t>
        </w:r>
      </w:hyperlink>
    </w:p>
    <w:p w:rsidR="00946B22" w:rsidRDefault="00946B22">
      <w:r>
        <w:t xml:space="preserve">2. Установить, что выпуск и реализация государственных жилищных сертификатов в рамках </w:t>
      </w:r>
      <w:hyperlink r:id="rId11" w:history="1">
        <w:r>
          <w:rPr>
            <w:rStyle w:val="a4"/>
            <w:rFonts w:cs="Times New Roman CYR"/>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w:t>
      </w:r>
      <w:hyperlink r:id="rId12" w:history="1">
        <w:r>
          <w:rPr>
            <w:rStyle w:val="a4"/>
            <w:rFonts w:cs="Times New Roman CYR"/>
          </w:rPr>
          <w:t>федеральной целевой программы</w:t>
        </w:r>
      </w:hyperlink>
      <w:r>
        <w:t xml:space="preserve"> "Жилище" на 2015 - 2020 годы осуществляется в порядке, установленном </w:t>
      </w:r>
      <w:hyperlink r:id="rId13" w:history="1">
        <w:r>
          <w:rPr>
            <w:rStyle w:val="a4"/>
            <w:rFonts w:cs="Times New Roman CYR"/>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w:t>
      </w:r>
      <w:hyperlink r:id="rId14" w:history="1">
        <w:r>
          <w:rPr>
            <w:rStyle w:val="a4"/>
            <w:rFonts w:cs="Times New Roman CYR"/>
          </w:rPr>
          <w:t>постановлением</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946B22" w:rsidRDefault="00946B22">
      <w:pPr>
        <w:pStyle w:val="a6"/>
        <w:rPr>
          <w:color w:val="000000"/>
          <w:sz w:val="16"/>
          <w:szCs w:val="16"/>
        </w:rPr>
      </w:pPr>
      <w:bookmarkStart w:id="2" w:name="sub_103"/>
      <w:r>
        <w:rPr>
          <w:color w:val="000000"/>
          <w:sz w:val="16"/>
          <w:szCs w:val="16"/>
        </w:rPr>
        <w:t>Информация об изменениях:</w:t>
      </w:r>
    </w:p>
    <w:bookmarkEnd w:id="2"/>
    <w:p w:rsidR="00946B22" w:rsidRDefault="00946B22">
      <w:pPr>
        <w:pStyle w:val="a7"/>
      </w:pPr>
      <w:r>
        <w:fldChar w:fldCharType="begin"/>
      </w:r>
      <w:r>
        <w:instrText>HYPERLINK "http://ivo.garant.ru/document?id=71073892&amp;sub=10003"</w:instrText>
      </w:r>
      <w:r>
        <w:fldChar w:fldCharType="separate"/>
      </w:r>
      <w:r>
        <w:rPr>
          <w:rStyle w:val="a4"/>
          <w:rFonts w:cs="Times New Roman CYR"/>
        </w:rPr>
        <w:t>Постановлением</w:t>
      </w:r>
      <w:r>
        <w:fldChar w:fldCharType="end"/>
      </w:r>
      <w:r>
        <w:t xml:space="preserve"> Правительства РФ от 25 августа 2015 г. N 889 постановление дополнено пунктом 3</w:t>
      </w:r>
    </w:p>
    <w:p w:rsidR="00946B22" w:rsidRDefault="00946B22">
      <w:r>
        <w:t xml:space="preserve">3. Установить, что при реализации в 2015 году </w:t>
      </w:r>
      <w:hyperlink r:id="rId15" w:history="1">
        <w:r>
          <w:rPr>
            <w:rStyle w:val="a4"/>
            <w:rFonts w:cs="Times New Roman CYR"/>
          </w:rPr>
          <w:t>федеральной целевой программы</w:t>
        </w:r>
      </w:hyperlink>
      <w:r>
        <w:t xml:space="preserve"> "Жилище" на 2015 - 2020 годы допускается:</w:t>
      </w:r>
    </w:p>
    <w:p w:rsidR="00946B22" w:rsidRDefault="00946B22">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w:t>
      </w:r>
      <w:hyperlink r:id="rId16" w:history="1">
        <w:r>
          <w:rPr>
            <w:rStyle w:val="a4"/>
            <w:rFonts w:cs="Times New Roman CYR"/>
          </w:rPr>
          <w:t>формы</w:t>
        </w:r>
      </w:hyperlink>
      <w:r>
        <w:t xml:space="preserve">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946B22" w:rsidRDefault="00946B22">
      <w:r>
        <w:t xml:space="preserve">применение формы бланка государственного жилищного сертификата, предоставляемого участникам </w:t>
      </w:r>
      <w:hyperlink r:id="rId17" w:history="1">
        <w:r>
          <w:rPr>
            <w:rStyle w:val="a4"/>
            <w:rFonts w:cs="Times New Roman CYR"/>
          </w:rPr>
          <w:t>подпрограммы</w:t>
        </w:r>
      </w:hyperlink>
      <w:r>
        <w:t xml:space="preserve"> "Выполнение государственных обязательств по обеспечению жильем </w:t>
      </w:r>
      <w:r>
        <w:lastRenderedPageBreak/>
        <w:t>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946B22" w:rsidRDefault="00946B22"/>
    <w:p w:rsidR="00946B22" w:rsidRDefault="00946B22">
      <w:pPr>
        <w:pStyle w:val="ad"/>
      </w:pPr>
      <w:r>
        <w:t>Москва</w:t>
      </w:r>
    </w:p>
    <w:p w:rsidR="00946B22" w:rsidRDefault="00946B22">
      <w:pPr>
        <w:pStyle w:val="ad"/>
      </w:pPr>
      <w:r>
        <w:t>17 декабря 2010 г.</w:t>
      </w:r>
    </w:p>
    <w:p w:rsidR="00946B22" w:rsidRDefault="00946B22">
      <w:pPr>
        <w:pStyle w:val="ad"/>
      </w:pPr>
      <w:r>
        <w:t>N 1050</w:t>
      </w:r>
    </w:p>
    <w:p w:rsidR="00946B22" w:rsidRDefault="00946B22"/>
    <w:p w:rsidR="00946B22" w:rsidRDefault="00946B22">
      <w:pPr>
        <w:pStyle w:val="a6"/>
        <w:rPr>
          <w:color w:val="000000"/>
          <w:sz w:val="16"/>
          <w:szCs w:val="16"/>
        </w:rPr>
      </w:pPr>
      <w:bookmarkStart w:id="3" w:name="sub_100000"/>
      <w:r>
        <w:rPr>
          <w:color w:val="000000"/>
          <w:sz w:val="16"/>
          <w:szCs w:val="16"/>
        </w:rPr>
        <w:t>Информация об изменениях:</w:t>
      </w:r>
    </w:p>
    <w:bookmarkEnd w:id="3"/>
    <w:p w:rsidR="00946B22" w:rsidRDefault="00946B22">
      <w:pPr>
        <w:pStyle w:val="a7"/>
      </w:pPr>
      <w:r>
        <w:t xml:space="preserve">Приложение изменено с 1 января 2018 г. - </w:t>
      </w:r>
      <w:hyperlink r:id="rId18" w:history="1">
        <w:r>
          <w:rPr>
            <w:rStyle w:val="a4"/>
            <w:rFonts w:cs="Times New Roman CYR"/>
          </w:rPr>
          <w:t>Постановление</w:t>
        </w:r>
      </w:hyperlink>
      <w:r>
        <w:t xml:space="preserve"> Правительства РФ от 30 декабря 2017 г. N 1710</w:t>
      </w:r>
    </w:p>
    <w:p w:rsidR="00946B22" w:rsidRDefault="00946B22">
      <w:pPr>
        <w:pStyle w:val="a7"/>
      </w:pPr>
      <w:hyperlink r:id="rId19" w:history="1">
        <w:r>
          <w:rPr>
            <w:rStyle w:val="a4"/>
            <w:rFonts w:cs="Times New Roman CYR"/>
          </w:rPr>
          <w:t>См. предыдущую редакцию</w:t>
        </w:r>
      </w:hyperlink>
    </w:p>
    <w:p w:rsidR="00946B22" w:rsidRDefault="00946B22">
      <w:pPr>
        <w:pStyle w:val="1"/>
      </w:pPr>
      <w:r>
        <w:t>Особенности реализации</w:t>
      </w:r>
      <w:r>
        <w:br/>
        <w:t>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br/>
        <w:t xml:space="preserve">(утв. </w:t>
      </w:r>
      <w:hyperlink r:id="rId20" w:history="1">
        <w:r>
          <w:rPr>
            <w:rStyle w:val="a4"/>
            <w:rFonts w:cs="Times New Roman CYR"/>
            <w:b w:val="0"/>
            <w:bCs w:val="0"/>
          </w:rPr>
          <w:t>постановлением</w:t>
        </w:r>
      </w:hyperlink>
      <w:r>
        <w:t xml:space="preserve"> Правительства РФ от 17 декабря 2010 г. N 1050)</w:t>
      </w:r>
    </w:p>
    <w:p w:rsidR="00946B22" w:rsidRDefault="00946B22">
      <w:pPr>
        <w:pStyle w:val="ac"/>
      </w:pPr>
      <w:r>
        <w:t>С изменениями и дополнениями от:</w:t>
      </w:r>
    </w:p>
    <w:p w:rsidR="00946B22" w:rsidRDefault="00946B22">
      <w:pPr>
        <w:pStyle w:val="a9"/>
      </w:pPr>
      <w:r>
        <w:t>14 июля, 12 сентября, 6 октября, 27 декабря 2011 г., 20 июля, 22 ноября, 30 декабря 2012 г., 30 апреля, 12 октября 2013 г., 18 апреля, 18 октября 2014 г., 25 августа 2015 г., 25, 26 мая, 30 декабря 2016 г., 10 февраля, 20 мая, 30 декабря 2017 г., 14, 27 августа, 20 ноября 2018 г., 30 января 2019 г.</w:t>
      </w:r>
    </w:p>
    <w:p w:rsidR="00946B22" w:rsidRDefault="00946B22"/>
    <w:p w:rsidR="00946B22" w:rsidRDefault="00946B22">
      <w:pPr>
        <w:pStyle w:val="1"/>
      </w:pPr>
      <w:bookmarkStart w:id="4" w:name="sub_100"/>
      <w:r>
        <w:t>I. Общие положения</w:t>
      </w:r>
    </w:p>
    <w:bookmarkEnd w:id="4"/>
    <w:p w:rsidR="00946B22" w:rsidRDefault="00946B22"/>
    <w:p w:rsidR="00946B22" w:rsidRDefault="00946B22">
      <w:bookmarkStart w:id="5" w:name="sub_136"/>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946B22" w:rsidRDefault="00946B22">
      <w:bookmarkStart w:id="6" w:name="sub_137"/>
      <w:bookmarkEnd w:id="5"/>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946B22" w:rsidRDefault="00946B22">
      <w:bookmarkStart w:id="7" w:name="sub_138"/>
      <w:bookmarkEnd w:id="6"/>
      <w:r>
        <w:t xml:space="preserve">Мероприятия </w:t>
      </w:r>
      <w:hyperlink r:id="rId21" w:history="1">
        <w:r>
          <w:rPr>
            <w:rStyle w:val="a4"/>
            <w:rFonts w:cs="Times New Roman CYR"/>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22" w:history="1">
        <w:r>
          <w:rPr>
            <w:rStyle w:val="a4"/>
            <w:rFonts w:cs="Times New Roman CYR"/>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946B22" w:rsidRDefault="00946B22">
      <w:bookmarkStart w:id="8" w:name="sub_139"/>
      <w:bookmarkEnd w:id="7"/>
      <w:r>
        <w:t xml:space="preserve">В рамках </w:t>
      </w:r>
      <w:hyperlink r:id="rId23" w:history="1">
        <w:r>
          <w:rPr>
            <w:rStyle w:val="a4"/>
            <w:rFonts w:cs="Times New Roman CYR"/>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946B22" w:rsidRDefault="00946B22">
      <w:bookmarkStart w:id="9" w:name="sub_140"/>
      <w:bookmarkEnd w:id="8"/>
      <w:r>
        <w:lastRenderedPageBreak/>
        <w:t xml:space="preserve">В связи с высокой заинтересованностью субъектов Российской Федерации в реализации </w:t>
      </w:r>
      <w:hyperlink r:id="rId24" w:history="1">
        <w:r>
          <w:rPr>
            <w:rStyle w:val="a4"/>
            <w:rFonts w:cs="Times New Roman CYR"/>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946B22" w:rsidRDefault="00946B22">
      <w:bookmarkStart w:id="10" w:name="sub_141"/>
      <w:bookmarkEnd w:id="9"/>
      <w:r>
        <w:t xml:space="preserve">Высокую востребованность со стороны граждан и субъектов Российской Федерации продемонстрировала </w:t>
      </w:r>
      <w:hyperlink r:id="rId25" w:history="1">
        <w:r>
          <w:rPr>
            <w:rStyle w:val="a4"/>
            <w:rFonts w:cs="Times New Roman CYR"/>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946B22" w:rsidRDefault="00946B22">
      <w:bookmarkStart w:id="11" w:name="sub_142"/>
      <w:bookmarkEnd w:id="10"/>
      <w:r>
        <w:t xml:space="preserve">Реализация указанной </w:t>
      </w:r>
      <w:hyperlink r:id="rId26" w:history="1">
        <w:r>
          <w:rPr>
            <w:rStyle w:val="a4"/>
            <w:rFonts w:cs="Times New Roman CYR"/>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946B22" w:rsidRDefault="00946B22">
      <w:bookmarkStart w:id="12" w:name="sub_143"/>
      <w:bookmarkEnd w:id="11"/>
      <w:r>
        <w:t xml:space="preserve">В рамках </w:t>
      </w:r>
      <w:hyperlink r:id="rId27" w:history="1">
        <w:r>
          <w:rPr>
            <w:rStyle w:val="a4"/>
            <w:rFonts w:cs="Times New Roman CYR"/>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946B22" w:rsidRDefault="00946B22">
      <w:bookmarkStart w:id="13" w:name="sub_144"/>
      <w:bookmarkEnd w:id="12"/>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946B22" w:rsidRDefault="00946B22">
      <w:bookmarkStart w:id="14" w:name="sub_145"/>
      <w:bookmarkEnd w:id="13"/>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946B22" w:rsidRDefault="00946B22">
      <w:bookmarkStart w:id="15" w:name="sub_146"/>
      <w:bookmarkEnd w:id="14"/>
      <w:r>
        <w:t xml:space="preserve">Указанный механизм использовался для обеспечения жильем граждан в рамках </w:t>
      </w:r>
      <w:hyperlink r:id="rId28" w:history="1">
        <w:r>
          <w:rPr>
            <w:rStyle w:val="a4"/>
            <w:rFonts w:cs="Times New Roman CYR"/>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w:t>
      </w:r>
      <w:hyperlink r:id="rId29" w:history="1">
        <w:r>
          <w:rPr>
            <w:rStyle w:val="a4"/>
            <w:rFonts w:cs="Times New Roman CYR"/>
          </w:rPr>
          <w:t>районов</w:t>
        </w:r>
      </w:hyperlink>
      <w:r>
        <w:t xml:space="preserve">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946B22" w:rsidRDefault="00946B22">
      <w:bookmarkStart w:id="16" w:name="sub_147"/>
      <w:bookmarkEnd w:id="15"/>
      <w:r>
        <w:t xml:space="preserve">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w:t>
      </w:r>
      <w:r>
        <w:lastRenderedPageBreak/>
        <w:t>предоставляемого из федерального бюджета бюджетам субъектов Российской Федерации в виде субвенций.</w:t>
      </w:r>
    </w:p>
    <w:p w:rsidR="00946B22" w:rsidRDefault="00946B22">
      <w:bookmarkStart w:id="17" w:name="sub_148"/>
      <w:bookmarkEnd w:id="16"/>
      <w:r>
        <w:t xml:space="preserve">За 2011 - 2014 годы в рамках </w:t>
      </w:r>
      <w:hyperlink r:id="rId30" w:history="1">
        <w:r>
          <w:rPr>
            <w:rStyle w:val="a4"/>
            <w:rFonts w:cs="Times New Roman CYR"/>
          </w:rPr>
          <w:t>федеральной целевой программы</w:t>
        </w:r>
      </w:hyperlink>
      <w:r>
        <w:t xml:space="preserve"> "Жилище" на 2011 - 2015 годы были обеспечены жильем около 55 тыс. граждан, относящихся к этим категориям.</w:t>
      </w:r>
    </w:p>
    <w:p w:rsidR="00946B22" w:rsidRDefault="00946B22">
      <w:bookmarkStart w:id="18" w:name="sub_149"/>
      <w:bookmarkEnd w:id="17"/>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946B22" w:rsidRDefault="00946B22">
      <w:bookmarkStart w:id="19" w:name="sub_150"/>
      <w:bookmarkEnd w:id="18"/>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946B22" w:rsidRDefault="00946B22">
      <w:bookmarkStart w:id="20" w:name="sub_154"/>
      <w:bookmarkEnd w:id="19"/>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946B22" w:rsidRDefault="00946B22">
      <w:bookmarkStart w:id="21" w:name="sub_155"/>
      <w:bookmarkEnd w:id="20"/>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946B22" w:rsidRDefault="00946B22">
      <w:bookmarkStart w:id="22" w:name="sub_156"/>
      <w:bookmarkEnd w:id="21"/>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946B22" w:rsidRDefault="00946B22">
      <w:bookmarkStart w:id="23" w:name="sub_157"/>
      <w:bookmarkEnd w:id="22"/>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946B22" w:rsidRDefault="00946B22">
      <w:bookmarkStart w:id="24" w:name="sub_158"/>
      <w:bookmarkEnd w:id="23"/>
      <w:r>
        <w:t xml:space="preserve">Таким образом, достижение установленной </w:t>
      </w:r>
      <w:hyperlink r:id="rId31" w:history="1">
        <w:r>
          <w:rPr>
            <w:rStyle w:val="a4"/>
            <w:rFonts w:cs="Times New Roman CYR"/>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946B22" w:rsidRDefault="00946B22">
      <w:bookmarkStart w:id="25" w:name="sub_159"/>
      <w:bookmarkEnd w:id="24"/>
      <w:r>
        <w:t xml:space="preserve">Реализация федеральной целевой программы "Жилище" на 2015 - 2020 годы осуществлялась в 2015 - 2017 годах в рамках </w:t>
      </w:r>
      <w:hyperlink r:id="rId32" w:history="1">
        <w:r>
          <w:rPr>
            <w:rStyle w:val="a4"/>
            <w:rFonts w:cs="Times New Roman CYR"/>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w:t>
      </w:r>
      <w:r>
        <w:lastRenderedPageBreak/>
        <w:t>сфере.</w:t>
      </w:r>
    </w:p>
    <w:bookmarkStart w:id="26" w:name="sub_160"/>
    <w:bookmarkEnd w:id="25"/>
    <w:p w:rsidR="00946B22" w:rsidRDefault="00946B22">
      <w:r>
        <w:fldChar w:fldCharType="begin"/>
      </w:r>
      <w:r>
        <w:instrText>HYPERLINK "http://ivo.garant.ru/document?id=57323346&amp;sub=100000"</w:instrText>
      </w:r>
      <w:r>
        <w:fldChar w:fldCharType="separate"/>
      </w:r>
      <w:r>
        <w:rPr>
          <w:rStyle w:val="a4"/>
          <w:rFonts w:cs="Times New Roman CYR"/>
        </w:rPr>
        <w:t>Федеральная целевая программа</w:t>
      </w:r>
      <w:r>
        <w:fldChar w:fldCharType="end"/>
      </w:r>
      <w:r>
        <w:t xml:space="preserve"> "Жилище" включала в себя мероприятия по двум направлениям:</w:t>
      </w:r>
    </w:p>
    <w:p w:rsidR="00946B22" w:rsidRDefault="00946B22">
      <w:bookmarkStart w:id="27" w:name="sub_161"/>
      <w:bookmarkEnd w:id="26"/>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946B22" w:rsidRDefault="00946B22">
      <w:bookmarkStart w:id="28" w:name="sub_162"/>
      <w:bookmarkEnd w:id="27"/>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946B22" w:rsidRDefault="00946B22">
      <w:bookmarkStart w:id="29" w:name="sub_163"/>
      <w:bookmarkEnd w:id="28"/>
      <w:r>
        <w:t xml:space="preserve">Абзацы 25 - 38 утратили силу с 1 января 2018 г. - </w:t>
      </w:r>
      <w:hyperlink r:id="rId33" w:history="1">
        <w:r>
          <w:rPr>
            <w:rStyle w:val="a4"/>
            <w:rFonts w:cs="Times New Roman CYR"/>
          </w:rPr>
          <w:t>Постановление</w:t>
        </w:r>
      </w:hyperlink>
      <w:r>
        <w:t xml:space="preserve"> Правительства РФ от 30 декабря 2017 г. N 1710</w:t>
      </w:r>
    </w:p>
    <w:bookmarkEnd w:id="29"/>
    <w:p w:rsidR="00946B22" w:rsidRDefault="00946B22">
      <w:pPr>
        <w:pStyle w:val="a6"/>
        <w:rPr>
          <w:color w:val="000000"/>
          <w:sz w:val="16"/>
          <w:szCs w:val="16"/>
        </w:rPr>
      </w:pPr>
      <w:r>
        <w:rPr>
          <w:color w:val="000000"/>
          <w:sz w:val="16"/>
          <w:szCs w:val="16"/>
        </w:rPr>
        <w:t>Информация об изменениях:</w:t>
      </w:r>
    </w:p>
    <w:p w:rsidR="00946B22" w:rsidRDefault="00946B22">
      <w:pPr>
        <w:pStyle w:val="a7"/>
      </w:pPr>
      <w:hyperlink r:id="rId34" w:history="1">
        <w:r>
          <w:rPr>
            <w:rStyle w:val="a4"/>
            <w:rFonts w:cs="Times New Roman CYR"/>
          </w:rPr>
          <w:t>См. предыдущую редакцию</w:t>
        </w:r>
      </w:hyperlink>
    </w:p>
    <w:p w:rsidR="00946B22" w:rsidRDefault="00946B22">
      <w:bookmarkStart w:id="30" w:name="sub_185001"/>
      <w:r>
        <w:t xml:space="preserve">С 1 января 2018 г. мероприятия федеральной целевой программы "Жилище" интегрируются в состав </w:t>
      </w:r>
      <w:hyperlink r:id="rId35" w:history="1">
        <w:r>
          <w:rPr>
            <w:rStyle w:val="a4"/>
            <w:rFonts w:cs="Times New Roman CYR"/>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36" w:history="1">
        <w:r>
          <w:rPr>
            <w:rStyle w:val="a4"/>
            <w:rFonts w:cs="Times New Roman CYR"/>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bookmarkEnd w:id="30"/>
    <w:p w:rsidR="00946B22" w:rsidRDefault="00946B22"/>
    <w:p w:rsidR="00946B22" w:rsidRDefault="00946B22">
      <w:pPr>
        <w:pStyle w:val="1"/>
      </w:pPr>
      <w:bookmarkStart w:id="31" w:name="sub_300"/>
      <w:r>
        <w:t>II. Общие вопросы реализации отдельных мероприятий Программы</w:t>
      </w:r>
    </w:p>
    <w:bookmarkEnd w:id="31"/>
    <w:p w:rsidR="00946B22" w:rsidRDefault="00946B22"/>
    <w:p w:rsidR="00946B22" w:rsidRDefault="00946B22">
      <w:r>
        <w:t xml:space="preserve">Утратил силу с 9 февраля 2019 г. - </w:t>
      </w:r>
      <w:hyperlink r:id="rId37" w:history="1">
        <w:r>
          <w:rPr>
            <w:rStyle w:val="a4"/>
            <w:rFonts w:cs="Times New Roman CYR"/>
          </w:rPr>
          <w:t>Постановление</w:t>
        </w:r>
      </w:hyperlink>
      <w:r>
        <w:t xml:space="preserve"> Правительства России от 30 января 2019 г. N 62</w:t>
      </w:r>
    </w:p>
    <w:p w:rsidR="00946B22" w:rsidRDefault="00946B22">
      <w:pPr>
        <w:pStyle w:val="a6"/>
        <w:rPr>
          <w:color w:val="000000"/>
          <w:sz w:val="16"/>
          <w:szCs w:val="16"/>
        </w:rPr>
      </w:pPr>
      <w:r>
        <w:rPr>
          <w:color w:val="000000"/>
          <w:sz w:val="16"/>
          <w:szCs w:val="16"/>
        </w:rPr>
        <w:t>Информация об изменениях:</w:t>
      </w:r>
    </w:p>
    <w:p w:rsidR="00946B22" w:rsidRDefault="00946B22">
      <w:pPr>
        <w:pStyle w:val="a7"/>
      </w:pPr>
      <w:hyperlink r:id="rId38" w:history="1">
        <w:r>
          <w:rPr>
            <w:rStyle w:val="a4"/>
            <w:rFonts w:cs="Times New Roman CYR"/>
          </w:rPr>
          <w:t>См. предыдущую редакцию</w:t>
        </w:r>
      </w:hyperlink>
    </w:p>
    <w:p w:rsidR="00946B22" w:rsidRDefault="00946B22">
      <w:pPr>
        <w:pStyle w:val="a7"/>
      </w:pPr>
    </w:p>
    <w:p w:rsidR="00946B22" w:rsidRDefault="00946B22">
      <w:pPr>
        <w:pStyle w:val="a7"/>
      </w:pPr>
      <w:bookmarkStart w:id="32" w:name="sub_500"/>
      <w:r>
        <w:t xml:space="preserve">Раздел III изменен с 9 февраля 2019 г. - </w:t>
      </w:r>
      <w:hyperlink r:id="rId39" w:history="1">
        <w:r>
          <w:rPr>
            <w:rStyle w:val="a4"/>
            <w:rFonts w:cs="Times New Roman CYR"/>
          </w:rPr>
          <w:t>Постановление</w:t>
        </w:r>
      </w:hyperlink>
      <w:r>
        <w:t xml:space="preserve"> Правительства России от 30 января 2019 г. N 62</w:t>
      </w:r>
    </w:p>
    <w:bookmarkEnd w:id="32"/>
    <w:p w:rsidR="00946B22" w:rsidRDefault="00946B22">
      <w:pPr>
        <w:pStyle w:val="a7"/>
      </w:pPr>
      <w:r>
        <w:fldChar w:fldCharType="begin"/>
      </w:r>
      <w:r>
        <w:instrText>HYPERLINK "http://ivo.garant.ru/document?id=77565154&amp;sub=500"</w:instrText>
      </w:r>
      <w:r>
        <w:fldChar w:fldCharType="separate"/>
      </w:r>
      <w:r>
        <w:rPr>
          <w:rStyle w:val="a4"/>
          <w:rFonts w:cs="Times New Roman CYR"/>
        </w:rPr>
        <w:t>См. предыдущую редакцию</w:t>
      </w:r>
      <w:r>
        <w:fldChar w:fldCharType="end"/>
      </w:r>
    </w:p>
    <w:p w:rsidR="00946B22" w:rsidRDefault="00946B22">
      <w:pPr>
        <w:pStyle w:val="a7"/>
      </w:pPr>
    </w:p>
    <w:p w:rsidR="00946B22" w:rsidRDefault="00946B22">
      <w:pPr>
        <w:pStyle w:val="1"/>
      </w:pPr>
      <w:r>
        <w:t>III. Особенности механизма реализации Программы и управления Программой</w:t>
      </w:r>
    </w:p>
    <w:p w:rsidR="00946B22" w:rsidRDefault="00946B22"/>
    <w:p w:rsidR="00946B22" w:rsidRDefault="00946B22">
      <w:bookmarkStart w:id="33" w:name="sub_5001"/>
      <w:r>
        <w:t xml:space="preserve">Абзацы 1 - 13 утратили силу с 1 января 2018 г. - </w:t>
      </w:r>
      <w:hyperlink r:id="rId40" w:history="1">
        <w:r>
          <w:rPr>
            <w:rStyle w:val="a4"/>
            <w:rFonts w:cs="Times New Roman CYR"/>
          </w:rPr>
          <w:t>Постановление</w:t>
        </w:r>
      </w:hyperlink>
      <w:r>
        <w:t xml:space="preserve"> Правительства РФ от 30 декабря 2017 г. N 1710</w:t>
      </w:r>
    </w:p>
    <w:bookmarkEnd w:id="33"/>
    <w:p w:rsidR="00946B22" w:rsidRDefault="00946B22">
      <w:pPr>
        <w:pStyle w:val="a6"/>
        <w:rPr>
          <w:color w:val="000000"/>
          <w:sz w:val="16"/>
          <w:szCs w:val="16"/>
        </w:rPr>
      </w:pPr>
      <w:r>
        <w:rPr>
          <w:color w:val="000000"/>
          <w:sz w:val="16"/>
          <w:szCs w:val="16"/>
        </w:rPr>
        <w:t>Информация об изменениях:</w:t>
      </w:r>
    </w:p>
    <w:p w:rsidR="00946B22" w:rsidRDefault="00946B22">
      <w:pPr>
        <w:pStyle w:val="a7"/>
      </w:pPr>
      <w:hyperlink r:id="rId41" w:history="1">
        <w:r>
          <w:rPr>
            <w:rStyle w:val="a4"/>
            <w:rFonts w:cs="Times New Roman CYR"/>
          </w:rPr>
          <w:t>См. предыдущую редакцию</w:t>
        </w:r>
      </w:hyperlink>
    </w:p>
    <w:p w:rsidR="00946B22" w:rsidRDefault="00946B22">
      <w:bookmarkStart w:id="34" w:name="sub_5014"/>
      <w:r>
        <w:t xml:space="preserve">В соответствии с </w:t>
      </w:r>
      <w:hyperlink r:id="rId42" w:history="1">
        <w:r>
          <w:rPr>
            <w:rStyle w:val="a4"/>
            <w:rFonts w:cs="Times New Roman CYR"/>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w:t>
      </w:r>
      <w:hyperlink r:id="rId43" w:history="1">
        <w:r>
          <w:rPr>
            <w:rStyle w:val="a4"/>
            <w:rFonts w:cs="Times New Roman CYR"/>
          </w:rPr>
          <w:t>постановлением</w:t>
        </w:r>
      </w:hyperlink>
      <w:r>
        <w:t xml:space="preserve">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w:t>
      </w:r>
      <w:hyperlink r:id="rId44" w:history="1">
        <w:r>
          <w:rPr>
            <w:rStyle w:val="a4"/>
            <w:rFonts w:cs="Times New Roman CYR"/>
          </w:rPr>
          <w:t>Программы</w:t>
        </w:r>
      </w:hyperlink>
      <w:r>
        <w:t xml:space="preserve"> и входящих в ее состав основных мероприятий, приоритетных проектов, федеральных проектов (мероприятий федеральных проектов) и </w:t>
      </w:r>
      <w:r>
        <w:lastRenderedPageBreak/>
        <w:t>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bookmarkEnd w:id="34"/>
    <w:p w:rsidR="00946B22" w:rsidRDefault="00946B22">
      <w:r>
        <w:t>организация независимой оценки эффективности Программы;</w:t>
      </w:r>
    </w:p>
    <w:p w:rsidR="00946B22" w:rsidRDefault="00946B22">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946B22" w:rsidRDefault="00946B22">
      <w:bookmarkStart w:id="35" w:name="sub_5017"/>
      <w:r>
        <w:t xml:space="preserve">внедрение информационных технологий управления реализацией </w:t>
      </w:r>
      <w:hyperlink r:id="rId45" w:history="1">
        <w:r>
          <w:rPr>
            <w:rStyle w:val="a4"/>
            <w:rFonts w:cs="Times New Roman CYR"/>
          </w:rPr>
          <w:t>Программы</w:t>
        </w:r>
      </w:hyperlink>
      <w:r>
        <w:t xml:space="preserve">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946B22" w:rsidRDefault="00946B22">
      <w:bookmarkStart w:id="36" w:name="sub_5018"/>
      <w:bookmarkEnd w:id="35"/>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946B22" w:rsidRDefault="00946B22">
      <w:bookmarkStart w:id="37" w:name="sub_5019"/>
      <w:bookmarkEnd w:id="36"/>
      <w:r>
        <w:t xml:space="preserve">абзац 19 утратил силу с 30 ноября 2018 г. - </w:t>
      </w:r>
      <w:hyperlink r:id="rId46" w:history="1">
        <w:r>
          <w:rPr>
            <w:rStyle w:val="a4"/>
            <w:rFonts w:cs="Times New Roman CYR"/>
          </w:rPr>
          <w:t>Постановление</w:t>
        </w:r>
      </w:hyperlink>
      <w:r>
        <w:t xml:space="preserve"> Правительства России от 20 ноября 2018 г. N 1392;</w:t>
      </w:r>
    </w:p>
    <w:bookmarkEnd w:id="37"/>
    <w:p w:rsidR="00946B22" w:rsidRDefault="00946B22">
      <w:pPr>
        <w:pStyle w:val="a6"/>
        <w:rPr>
          <w:color w:val="000000"/>
          <w:sz w:val="16"/>
          <w:szCs w:val="16"/>
        </w:rPr>
      </w:pPr>
      <w:r>
        <w:rPr>
          <w:color w:val="000000"/>
          <w:sz w:val="16"/>
          <w:szCs w:val="16"/>
        </w:rPr>
        <w:t>Информация об изменениях:</w:t>
      </w:r>
    </w:p>
    <w:p w:rsidR="00946B22" w:rsidRDefault="00946B22">
      <w:pPr>
        <w:pStyle w:val="a7"/>
      </w:pPr>
      <w:hyperlink r:id="rId47" w:history="1">
        <w:r>
          <w:rPr>
            <w:rStyle w:val="a4"/>
            <w:rFonts w:cs="Times New Roman CYR"/>
          </w:rPr>
          <w:t>См. предыдущую редакцию</w:t>
        </w:r>
      </w:hyperlink>
    </w:p>
    <w:p w:rsidR="00946B22" w:rsidRDefault="00946B22">
      <w:bookmarkStart w:id="38" w:name="sub_50200"/>
      <w:r>
        <w:t>иные функции по решению Министерства строительства и жилищно-коммунального хозяйства Российской Федерации.</w:t>
      </w:r>
    </w:p>
    <w:p w:rsidR="00946B22" w:rsidRDefault="00946B22">
      <w:bookmarkStart w:id="39" w:name="sub_5020"/>
      <w:bookmarkEnd w:id="38"/>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946B22" w:rsidRDefault="00946B22">
      <w:bookmarkStart w:id="40" w:name="sub_5021"/>
      <w:bookmarkEnd w:id="39"/>
      <w:r>
        <w:t xml:space="preserve">Управление реализацией </w:t>
      </w:r>
      <w:hyperlink r:id="rId48" w:history="1">
        <w:r>
          <w:rPr>
            <w:rStyle w:val="a4"/>
            <w:rFonts w:cs="Times New Roman CYR"/>
          </w:rPr>
          <w:t>Программы</w:t>
        </w:r>
      </w:hyperlink>
      <w:r>
        <w:t xml:space="preserve">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bookmarkEnd w:id="40"/>
    <w:p w:rsidR="00946B22" w:rsidRDefault="00946B22">
      <w:r>
        <w:t>На уровне субъектов Российской Федерации будут осуществляться:</w:t>
      </w:r>
    </w:p>
    <w:p w:rsidR="00946B22" w:rsidRDefault="00946B22">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946B22" w:rsidRDefault="00946B22">
      <w:r>
        <w:t>организация и проведение информационной работы среди населения;</w:t>
      </w:r>
    </w:p>
    <w:p w:rsidR="00946B22" w:rsidRDefault="00946B22">
      <w:bookmarkStart w:id="41" w:name="sub_510"/>
      <w:r>
        <w:t>разработка и реализация региональных программ;</w:t>
      </w:r>
    </w:p>
    <w:bookmarkEnd w:id="41"/>
    <w:p w:rsidR="00946B22" w:rsidRDefault="00946B22">
      <w:r>
        <w:t>проведение мероприятий Программы с учетом региональных особенностей и передового опыта.</w:t>
      </w:r>
    </w:p>
    <w:p w:rsidR="00946B22" w:rsidRDefault="00946B22">
      <w:r>
        <w:t>На уровне органов местного самоуправления будут осуществляться:</w:t>
      </w:r>
    </w:p>
    <w:p w:rsidR="00946B22" w:rsidRDefault="00946B22">
      <w:r>
        <w:t>разработка и реализация муниципальных программ;</w:t>
      </w:r>
    </w:p>
    <w:p w:rsidR="00946B22" w:rsidRDefault="00946B22">
      <w:r>
        <w:t xml:space="preserve">проведение мероприятий </w:t>
      </w:r>
      <w:hyperlink r:id="rId49" w:history="1">
        <w:r>
          <w:rPr>
            <w:rStyle w:val="a4"/>
            <w:rFonts w:cs="Times New Roman CYR"/>
          </w:rPr>
          <w:t>Программы</w:t>
        </w:r>
      </w:hyperlink>
      <w:r>
        <w:t xml:space="preserve"> с учетом местных особенностей и передового опыта.</w:t>
      </w:r>
    </w:p>
    <w:p w:rsidR="00946B22" w:rsidRDefault="00946B22">
      <w:bookmarkStart w:id="42" w:name="sub_50030"/>
      <w:r>
        <w:t xml:space="preserve">Абзацы 30 - 33 утратили силу с 1 января 2018 г. - </w:t>
      </w:r>
      <w:hyperlink r:id="rId50" w:history="1">
        <w:r>
          <w:rPr>
            <w:rStyle w:val="a4"/>
            <w:rFonts w:cs="Times New Roman CYR"/>
          </w:rPr>
          <w:t>Постановление</w:t>
        </w:r>
      </w:hyperlink>
      <w:r>
        <w:t xml:space="preserve"> Правительства РФ от 30 декабря 2017 г. N 1710</w:t>
      </w:r>
    </w:p>
    <w:bookmarkEnd w:id="42"/>
    <w:p w:rsidR="00946B22" w:rsidRDefault="00946B22">
      <w:pPr>
        <w:pStyle w:val="a6"/>
        <w:rPr>
          <w:color w:val="000000"/>
          <w:sz w:val="16"/>
          <w:szCs w:val="16"/>
        </w:rPr>
      </w:pPr>
      <w:r>
        <w:rPr>
          <w:color w:val="000000"/>
          <w:sz w:val="16"/>
          <w:szCs w:val="16"/>
        </w:rPr>
        <w:lastRenderedPageBreak/>
        <w:t>Информация об изменениях:</w:t>
      </w:r>
    </w:p>
    <w:p w:rsidR="00946B22" w:rsidRDefault="00946B22">
      <w:pPr>
        <w:pStyle w:val="a7"/>
      </w:pPr>
      <w:hyperlink r:id="rId51" w:history="1">
        <w:r>
          <w:rPr>
            <w:rStyle w:val="a4"/>
            <w:rFonts w:cs="Times New Roman CYR"/>
          </w:rPr>
          <w:t>См. предыдущую редакцию</w:t>
        </w:r>
      </w:hyperlink>
    </w:p>
    <w:p w:rsidR="00946B22" w:rsidRDefault="00946B22">
      <w:bookmarkStart w:id="43" w:name="sub_5031"/>
      <w:r>
        <w:t xml:space="preserve">Молодые семьи смогут улучшить жилищные условия в рамках мероприятия по обеспечению жильем молодых семей </w:t>
      </w:r>
      <w:hyperlink r:id="rId52" w:history="1">
        <w:r>
          <w:rPr>
            <w:rStyle w:val="a4"/>
            <w:rFonts w:cs="Times New Roman CYR"/>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sub_40400" w:history="1">
        <w:r>
          <w:rPr>
            <w:rStyle w:val="a4"/>
            <w:rFonts w:cs="Times New Roman CYR"/>
          </w:rPr>
          <w:t>приложением N 1</w:t>
        </w:r>
      </w:hyperlink>
      <w:r>
        <w:t xml:space="preserve"> к настоящим особенностям.</w:t>
      </w:r>
    </w:p>
    <w:bookmarkEnd w:id="43"/>
    <w:p w:rsidR="00946B22" w:rsidRDefault="00946B22">
      <w:r>
        <w:t xml:space="preserve">Отбор банков для участия в реализации мероприятия по обеспечению жильем молодых семей </w:t>
      </w:r>
      <w:hyperlink r:id="rId53" w:history="1">
        <w:r>
          <w:rPr>
            <w:rStyle w:val="a4"/>
            <w:rFonts w:cs="Times New Roman CYR"/>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Критерии отбора банков утверждаются ответственным исполнителем Программы по согласованию с Центральным банком Российской Федерации.</w:t>
      </w:r>
    </w:p>
    <w:p w:rsidR="00946B22" w:rsidRDefault="00946B22">
      <w:r>
        <w:t xml:space="preserve">В реализации указанного мероприятия могут участвовать банки, отобранные ранее для участия в реализации </w:t>
      </w:r>
      <w:hyperlink r:id="rId54" w:history="1">
        <w:r>
          <w:rPr>
            <w:rStyle w:val="a4"/>
            <w:rFonts w:cs="Times New Roman CYR"/>
          </w:rPr>
          <w:t>подпрограммы</w:t>
        </w:r>
      </w:hyperlink>
      <w:r>
        <w:t xml:space="preserve"> "Обеспечение жильем молодых семей" федеральной целевой программы "Жилище" на 2015 - 2020 годы или </w:t>
      </w:r>
      <w:hyperlink r:id="rId55" w:history="1">
        <w:r>
          <w:rPr>
            <w:rStyle w:val="a4"/>
            <w:rFonts w:cs="Times New Roman CYR"/>
          </w:rPr>
          <w:t>основного мероприятия</w:t>
        </w:r>
      </w:hyperlink>
      <w:r>
        <w:t xml:space="preserve"> "Обеспечение жильем молодых семей" Программы.</w:t>
      </w:r>
    </w:p>
    <w:p w:rsidR="00946B22" w:rsidRDefault="00946B22">
      <w:r>
        <w:t xml:space="preserve">Предполагается, что банки, претендующие на участие в мероприятии по обеспечению жильем молодых семей </w:t>
      </w:r>
      <w:hyperlink r:id="rId56" w:history="1">
        <w:r>
          <w:rPr>
            <w:rStyle w:val="a4"/>
            <w:rFonts w:cs="Times New Roman CYR"/>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946B22" w:rsidRDefault="00946B22">
      <w:r>
        <w:t>наличие опыта жилищного кредитования населения (срок осуществления жилищного кредитования населения более одного года);</w:t>
      </w:r>
    </w:p>
    <w:p w:rsidR="00946B22" w:rsidRDefault="00946B22">
      <w:r>
        <w:t>отсутствие задолженности по уплате налоговых платежей перед бюджетами всех уровней;</w:t>
      </w:r>
    </w:p>
    <w:p w:rsidR="00946B22" w:rsidRDefault="00946B22">
      <w:r>
        <w:t>выполнение обязательных нормативов банков, установленных Центральным банком Российской Федерации;</w:t>
      </w:r>
    </w:p>
    <w:p w:rsidR="00946B22" w:rsidRDefault="00946B22">
      <w:r>
        <w:t>отсутствие убытков за последний отчетный год;</w:t>
      </w:r>
    </w:p>
    <w:p w:rsidR="00946B22" w:rsidRDefault="00946B22">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946B22" w:rsidRDefault="00946B22">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w:t>
      </w:r>
      <w:hyperlink r:id="rId57" w:history="1">
        <w:r>
          <w:rPr>
            <w:rStyle w:val="a4"/>
            <w:rFonts w:cs="Times New Roman CYR"/>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Программы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Условия и порядок проведения конкурса утверждаются ответственным исполнителем Программы.</w:t>
      </w:r>
    </w:p>
    <w:p w:rsidR="00946B22" w:rsidRDefault="00946B22">
      <w:r>
        <w:t xml:space="preserve">В реализации указанных мероприятий могут участвовать банки, отобранные ранее для участия в реализации </w:t>
      </w:r>
      <w:hyperlink r:id="rId58" w:history="1">
        <w:r>
          <w:rPr>
            <w:rStyle w:val="a4"/>
            <w:rFonts w:cs="Times New Roman CYR"/>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или </w:t>
      </w:r>
      <w:hyperlink r:id="rId59" w:history="1">
        <w:r>
          <w:rPr>
            <w:rStyle w:val="a4"/>
            <w:rFonts w:cs="Times New Roman CYR"/>
          </w:rPr>
          <w:t>основного мероприятия</w:t>
        </w:r>
      </w:hyperlink>
      <w:r>
        <w:t xml:space="preserve"> "Выполнение государственных обязательств по обеспечению жильем категорий граждан, установленных федеральным законодательством" Программы.</w:t>
      </w:r>
    </w:p>
    <w:p w:rsidR="00946B22" w:rsidRDefault="00946B22">
      <w:r>
        <w:t xml:space="preserve">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w:t>
      </w:r>
      <w:hyperlink r:id="rId60" w:history="1">
        <w:r>
          <w:rPr>
            <w:rStyle w:val="a4"/>
            <w:rFonts w:cs="Times New Roman CYR"/>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w:t>
      </w:r>
      <w:r>
        <w:lastRenderedPageBreak/>
        <w:t>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946B22" w:rsidRDefault="00946B22">
      <w:r>
        <w:t xml:space="preserve">количество сертификатов, выданных гражданам - участникам </w:t>
      </w:r>
      <w:hyperlink r:id="rId61" w:history="1">
        <w:r>
          <w:rPr>
            <w:rStyle w:val="a4"/>
            <w:rFonts w:cs="Times New Roman CYR"/>
          </w:rPr>
          <w:t>Программы</w:t>
        </w:r>
      </w:hyperlink>
      <w:r>
        <w:t>, и размер средств федерального бюджета, предусмотренных на их реализацию;</w:t>
      </w:r>
    </w:p>
    <w:p w:rsidR="00946B22" w:rsidRDefault="00946B22">
      <w:r>
        <w:t>количество реализованных сертификатов и размер средств федерального бюджета, израсходованных на предоставление социальных выплат;</w:t>
      </w:r>
    </w:p>
    <w:p w:rsidR="00946B22" w:rsidRDefault="00946B22">
      <w:r>
        <w:t xml:space="preserve">иные показатели по решению ответственного исполнителя </w:t>
      </w:r>
      <w:hyperlink r:id="rId62" w:history="1">
        <w:r>
          <w:rPr>
            <w:rStyle w:val="a4"/>
            <w:rFonts w:cs="Times New Roman CYR"/>
          </w:rPr>
          <w:t>Программы</w:t>
        </w:r>
      </w:hyperlink>
      <w:r>
        <w:t>.</w:t>
      </w:r>
    </w:p>
    <w:p w:rsidR="00946B22" w:rsidRDefault="00946B22">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63" w:history="1">
        <w:r>
          <w:rPr>
            <w:rStyle w:val="a4"/>
            <w:rFonts w:cs="Times New Roman CYR"/>
          </w:rPr>
          <w:t>Программы</w:t>
        </w:r>
      </w:hyperlink>
      <w:r>
        <w:t>.</w:t>
      </w:r>
    </w:p>
    <w:p w:rsidR="00946B22" w:rsidRDefault="00946B22">
      <w:r>
        <w:t xml:space="preserve">Обеспечение жильем молодых ученых путем предоставления социальных выплат в рамках </w:t>
      </w:r>
      <w:hyperlink r:id="rId64" w:history="1">
        <w:r>
          <w:rPr>
            <w:rStyle w:val="a4"/>
            <w:rFonts w:cs="Times New Roman CYR"/>
          </w:rPr>
          <w:t>Программы</w:t>
        </w:r>
      </w:hyperlink>
      <w:r>
        <w:t xml:space="preserve"> осуществляется с использованием механизма государственных жилищных сертификатов в соответствии с правилами, приведенными в </w:t>
      </w:r>
      <w:hyperlink w:anchor="sub_15400" w:history="1">
        <w:r>
          <w:rPr>
            <w:rStyle w:val="a4"/>
            <w:rFonts w:cs="Times New Roman CYR"/>
          </w:rPr>
          <w:t>приложении N 2</w:t>
        </w:r>
      </w:hyperlink>
      <w:r>
        <w:t xml:space="preserve"> к настоящим особенностям.</w:t>
      </w:r>
    </w:p>
    <w:p w:rsidR="00946B22" w:rsidRDefault="00946B22">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65" w:history="1">
        <w:r>
          <w:rPr>
            <w:rStyle w:val="a4"/>
            <w:rFonts w:cs="Times New Roman CYR"/>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учреждением, определяемым указанным Министерством.</w:t>
      </w:r>
    </w:p>
    <w:p w:rsidR="00946B22" w:rsidRDefault="00946B22"/>
    <w:p w:rsidR="00946B22" w:rsidRDefault="00946B22">
      <w:pPr>
        <w:pStyle w:val="1"/>
      </w:pPr>
      <w:bookmarkStart w:id="44" w:name="sub_1002"/>
      <w:r>
        <w:t>Основное мероприятие "Обеспечение жильем молодых семей"</w:t>
      </w:r>
      <w:r>
        <w:b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End w:id="44"/>
    <w:p w:rsidR="00946B22" w:rsidRDefault="00946B22">
      <w:pPr>
        <w:pStyle w:val="ac"/>
      </w:pPr>
      <w:r>
        <w:t>С изменениями и дополнениями от:</w:t>
      </w:r>
    </w:p>
    <w:p w:rsidR="00946B22" w:rsidRDefault="00946B22">
      <w:pPr>
        <w:pStyle w:val="a9"/>
      </w:pPr>
      <w:r>
        <w:t>25, 26 мая 2016 г., 20 мая, 30 декабря 2017 г.</w:t>
      </w:r>
    </w:p>
    <w:p w:rsidR="00946B22" w:rsidRDefault="00946B22"/>
    <w:p w:rsidR="00946B22" w:rsidRDefault="00946B22">
      <w:r>
        <w:t xml:space="preserve">Утратило силу с 9 февраля 2019 г. - </w:t>
      </w:r>
      <w:hyperlink r:id="rId66" w:history="1">
        <w:r>
          <w:rPr>
            <w:rStyle w:val="a4"/>
            <w:rFonts w:cs="Times New Roman CYR"/>
          </w:rPr>
          <w:t>Постановление</w:t>
        </w:r>
      </w:hyperlink>
      <w:r>
        <w:t xml:space="preserve"> Правительства России от 30 января 2019 г. N 62</w:t>
      </w:r>
    </w:p>
    <w:p w:rsidR="00946B22" w:rsidRDefault="00946B22">
      <w:pPr>
        <w:pStyle w:val="a6"/>
        <w:rPr>
          <w:color w:val="000000"/>
          <w:sz w:val="16"/>
          <w:szCs w:val="16"/>
        </w:rPr>
      </w:pPr>
      <w:r>
        <w:rPr>
          <w:color w:val="000000"/>
          <w:sz w:val="16"/>
          <w:szCs w:val="16"/>
        </w:rPr>
        <w:t>Информация об изменениях:</w:t>
      </w:r>
    </w:p>
    <w:p w:rsidR="00946B22" w:rsidRDefault="00946B22">
      <w:pPr>
        <w:pStyle w:val="a7"/>
      </w:pPr>
      <w:hyperlink r:id="rId67" w:history="1">
        <w:r>
          <w:rPr>
            <w:rStyle w:val="a4"/>
            <w:rFonts w:cs="Times New Roman CYR"/>
          </w:rPr>
          <w:t>См. предыдущую редакцию</w:t>
        </w:r>
      </w:hyperlink>
    </w:p>
    <w:p w:rsidR="00946B22" w:rsidRDefault="00946B22">
      <w:pPr>
        <w:pStyle w:val="a7"/>
      </w:pPr>
    </w:p>
    <w:p w:rsidR="00946B22" w:rsidRDefault="00946B22">
      <w:pPr>
        <w:pStyle w:val="1"/>
      </w:pPr>
      <w:bookmarkStart w:id="45" w:name="sub_1003"/>
      <w:r>
        <w:t>Основное мероприятие</w:t>
      </w:r>
      <w:r>
        <w:br/>
        <w:t>"Выполнение государственных обязательств по обеспечению жильем категорий граждан, установленных федеральным законодательством"</w:t>
      </w:r>
      <w:r>
        <w:b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End w:id="45"/>
    <w:p w:rsidR="00946B22" w:rsidRDefault="00946B22">
      <w:pPr>
        <w:pStyle w:val="ac"/>
      </w:pPr>
      <w:r>
        <w:t>С изменениями и дополнениями от:</w:t>
      </w:r>
    </w:p>
    <w:p w:rsidR="00946B22" w:rsidRDefault="00946B22">
      <w:pPr>
        <w:pStyle w:val="a9"/>
      </w:pPr>
      <w:r>
        <w:t>26 мая 2016 г., 20 мая, 30 декабря 2017 г., 14, 27 августа, 20 ноября 2018 г.</w:t>
      </w:r>
    </w:p>
    <w:p w:rsidR="00946B22" w:rsidRDefault="00946B22"/>
    <w:p w:rsidR="00946B22" w:rsidRDefault="00946B22">
      <w:r>
        <w:t xml:space="preserve">Утратило силу с 9 февраля 2019 г. - </w:t>
      </w:r>
      <w:hyperlink r:id="rId68" w:history="1">
        <w:r>
          <w:rPr>
            <w:rStyle w:val="a4"/>
            <w:rFonts w:cs="Times New Roman CYR"/>
          </w:rPr>
          <w:t>Постановление</w:t>
        </w:r>
      </w:hyperlink>
      <w:r>
        <w:t xml:space="preserve"> Правительства России от 30 января </w:t>
      </w:r>
      <w:r>
        <w:lastRenderedPageBreak/>
        <w:t>2019 г. N 62</w:t>
      </w:r>
    </w:p>
    <w:p w:rsidR="00946B22" w:rsidRDefault="00946B22">
      <w:pPr>
        <w:pStyle w:val="a6"/>
        <w:rPr>
          <w:color w:val="000000"/>
          <w:sz w:val="16"/>
          <w:szCs w:val="16"/>
        </w:rPr>
      </w:pPr>
      <w:r>
        <w:rPr>
          <w:color w:val="000000"/>
          <w:sz w:val="16"/>
          <w:szCs w:val="16"/>
        </w:rPr>
        <w:t>Информация об изменениях:</w:t>
      </w:r>
    </w:p>
    <w:p w:rsidR="00946B22" w:rsidRDefault="00946B22">
      <w:pPr>
        <w:pStyle w:val="a7"/>
      </w:pPr>
      <w:hyperlink r:id="rId69" w:history="1">
        <w:r>
          <w:rPr>
            <w:rStyle w:val="a4"/>
            <w:rFonts w:cs="Times New Roman CYR"/>
          </w:rPr>
          <w:t>См. предыдущую редакцию</w:t>
        </w:r>
      </w:hyperlink>
    </w:p>
    <w:p w:rsidR="00946B22" w:rsidRDefault="00946B22">
      <w:pPr>
        <w:pStyle w:val="a7"/>
      </w:pPr>
    </w:p>
    <w:p w:rsidR="00946B22" w:rsidRDefault="00946B22">
      <w:pPr>
        <w:pStyle w:val="1"/>
      </w:pPr>
      <w:bookmarkStart w:id="46" w:name="sub_1005"/>
      <w:r>
        <w:t>Основное мероприятие "Обеспечение жильем отдельных категорий граждан"</w:t>
      </w:r>
      <w:r>
        <w:b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End w:id="46"/>
    <w:p w:rsidR="00946B22" w:rsidRDefault="00946B22">
      <w:pPr>
        <w:pStyle w:val="ac"/>
      </w:pPr>
      <w:r>
        <w:t>С изменениями и дополнениями от:</w:t>
      </w:r>
    </w:p>
    <w:p w:rsidR="00946B22" w:rsidRDefault="00946B22">
      <w:pPr>
        <w:pStyle w:val="a9"/>
      </w:pPr>
      <w:r>
        <w:t>25, 26 мая 2016 г., 20 мая, 30 декабря 2017 г., 20 ноября 2018 г.</w:t>
      </w:r>
    </w:p>
    <w:p w:rsidR="00946B22" w:rsidRDefault="00946B22"/>
    <w:p w:rsidR="00946B22" w:rsidRDefault="00946B22">
      <w:r>
        <w:t xml:space="preserve">Утратило силу с 9 февраля 2019 г. - </w:t>
      </w:r>
      <w:hyperlink r:id="rId70" w:history="1">
        <w:r>
          <w:rPr>
            <w:rStyle w:val="a4"/>
            <w:rFonts w:cs="Times New Roman CYR"/>
          </w:rPr>
          <w:t>Постановление</w:t>
        </w:r>
      </w:hyperlink>
      <w:r>
        <w:t xml:space="preserve"> Правительства России от 30 января 2019 г. N 62</w:t>
      </w:r>
    </w:p>
    <w:p w:rsidR="00946B22" w:rsidRDefault="00946B22">
      <w:pPr>
        <w:pStyle w:val="a6"/>
        <w:rPr>
          <w:color w:val="000000"/>
          <w:sz w:val="16"/>
          <w:szCs w:val="16"/>
        </w:rPr>
      </w:pPr>
      <w:r>
        <w:rPr>
          <w:color w:val="000000"/>
          <w:sz w:val="16"/>
          <w:szCs w:val="16"/>
        </w:rPr>
        <w:t>Информация об изменениях:</w:t>
      </w:r>
    </w:p>
    <w:p w:rsidR="00946B22" w:rsidRDefault="00946B22">
      <w:pPr>
        <w:pStyle w:val="a7"/>
      </w:pPr>
      <w:hyperlink r:id="rId71" w:history="1">
        <w:r>
          <w:rPr>
            <w:rStyle w:val="a4"/>
            <w:rFonts w:cs="Times New Roman CYR"/>
          </w:rPr>
          <w:t>См. предыдущую редакцию</w:t>
        </w:r>
      </w:hyperlink>
    </w:p>
    <w:p w:rsidR="00946B22" w:rsidRDefault="00946B22">
      <w:pPr>
        <w:pStyle w:val="a7"/>
      </w:pPr>
    </w:p>
    <w:p w:rsidR="00946B22" w:rsidRDefault="00946B22">
      <w:pPr>
        <w:pStyle w:val="a7"/>
      </w:pPr>
      <w:bookmarkStart w:id="47" w:name="sub_40400"/>
      <w:r>
        <w:t xml:space="preserve">Гриф утверждения изменен с 1 января 2018 г. - </w:t>
      </w:r>
      <w:hyperlink r:id="rId72" w:history="1">
        <w:r>
          <w:rPr>
            <w:rStyle w:val="a4"/>
            <w:rFonts w:cs="Times New Roman CYR"/>
          </w:rPr>
          <w:t>Постановление</w:t>
        </w:r>
      </w:hyperlink>
      <w:r>
        <w:t xml:space="preserve"> Правительства РФ от 30 декабря 2017 г. N 1710</w:t>
      </w:r>
    </w:p>
    <w:bookmarkEnd w:id="47"/>
    <w:p w:rsidR="00946B22" w:rsidRDefault="00946B22">
      <w:pPr>
        <w:pStyle w:val="a7"/>
      </w:pPr>
      <w:r>
        <w:fldChar w:fldCharType="begin"/>
      </w:r>
      <w:r>
        <w:instrText>HYPERLINK "http://ivo.garant.ru/document?id=57323346&amp;sub=40400"</w:instrText>
      </w:r>
      <w:r>
        <w:fldChar w:fldCharType="separate"/>
      </w:r>
      <w:r>
        <w:rPr>
          <w:rStyle w:val="a4"/>
          <w:rFonts w:cs="Times New Roman CYR"/>
        </w:rPr>
        <w:t>См. предыдущую редакцию</w:t>
      </w:r>
      <w:r>
        <w:fldChar w:fldCharType="end"/>
      </w:r>
    </w:p>
    <w:p w:rsidR="00946B22" w:rsidRDefault="00946B22">
      <w:pPr>
        <w:ind w:firstLine="698"/>
        <w:jc w:val="right"/>
      </w:pPr>
      <w:r>
        <w:rPr>
          <w:rStyle w:val="a3"/>
          <w:bCs/>
        </w:rPr>
        <w:t>Приложение N 1</w:t>
      </w:r>
      <w:r>
        <w:rPr>
          <w:rStyle w:val="a3"/>
          <w:bCs/>
        </w:rPr>
        <w:br/>
        <w:t xml:space="preserve">к </w:t>
      </w:r>
      <w:hyperlink w:anchor="sub_100000" w:history="1">
        <w:r>
          <w:rPr>
            <w:rStyle w:val="a4"/>
            <w:rFonts w:cs="Times New Roman CYR"/>
          </w:rPr>
          <w:t>особенностям</w:t>
        </w:r>
      </w:hyperlink>
      <w:r>
        <w:rPr>
          <w:rStyle w:val="a3"/>
          <w:bCs/>
        </w:rPr>
        <w:t xml:space="preserve"> реализации отдельных мероприятий</w:t>
      </w:r>
      <w:r>
        <w:rPr>
          <w:rStyle w:val="a3"/>
          <w:bCs/>
        </w:rPr>
        <w:br/>
        <w:t>государственной программы Российской Федерации</w:t>
      </w:r>
      <w:r>
        <w:rPr>
          <w:rStyle w:val="a3"/>
          <w:bCs/>
        </w:rPr>
        <w:br/>
        <w:t>"Обеспечение доступным и комфортным жильем</w:t>
      </w:r>
      <w:r>
        <w:rPr>
          <w:rStyle w:val="a3"/>
          <w:bCs/>
        </w:rPr>
        <w:br/>
        <w:t>и коммунальными услугами граждан Российской Федерации"</w:t>
      </w:r>
    </w:p>
    <w:p w:rsidR="00946B22" w:rsidRDefault="00946B22"/>
    <w:p w:rsidR="00946B22" w:rsidRDefault="00946B22">
      <w:pPr>
        <w:pStyle w:val="1"/>
      </w:pPr>
      <w:r>
        <w:t>Правила</w:t>
      </w:r>
      <w:r>
        <w:br/>
        <w:t>предоставления молодым семьям социальных выплат на приобретение (строительство) жилья и их использования</w:t>
      </w:r>
    </w:p>
    <w:p w:rsidR="00946B22" w:rsidRDefault="00946B22">
      <w:pPr>
        <w:pStyle w:val="ac"/>
      </w:pPr>
      <w:r>
        <w:t>С изменениями и дополнениями от:</w:t>
      </w:r>
    </w:p>
    <w:p w:rsidR="00946B22" w:rsidRDefault="00946B22">
      <w:pPr>
        <w:pStyle w:val="a9"/>
      </w:pPr>
      <w:r>
        <w:t>26 мая, 30 декабря 2016 г., 20 мая, 30 декабря 2017 г., 14 августа 2018 г.</w:t>
      </w:r>
    </w:p>
    <w:p w:rsidR="00946B22" w:rsidRDefault="00946B22"/>
    <w:p w:rsidR="00946B22" w:rsidRDefault="00946B22">
      <w:pPr>
        <w:pStyle w:val="a6"/>
        <w:rPr>
          <w:color w:val="000000"/>
          <w:sz w:val="16"/>
          <w:szCs w:val="16"/>
        </w:rPr>
      </w:pPr>
      <w:bookmarkStart w:id="48" w:name="sub_40401"/>
      <w:r>
        <w:rPr>
          <w:color w:val="000000"/>
          <w:sz w:val="16"/>
          <w:szCs w:val="16"/>
        </w:rPr>
        <w:t>Информация об изменениях:</w:t>
      </w:r>
    </w:p>
    <w:bookmarkEnd w:id="48"/>
    <w:p w:rsidR="00946B22" w:rsidRDefault="00946B22">
      <w:pPr>
        <w:pStyle w:val="a7"/>
      </w:pPr>
      <w:r>
        <w:fldChar w:fldCharType="begin"/>
      </w:r>
      <w:r>
        <w:instrText>HYPERLINK "http://ivo.garant.ru/document?id=71583628&amp;sub=4400069"</w:instrText>
      </w:r>
      <w:r>
        <w:fldChar w:fldCharType="separate"/>
      </w:r>
      <w:r>
        <w:rPr>
          <w:rStyle w:val="a4"/>
          <w:rFonts w:cs="Times New Roman CYR"/>
        </w:rPr>
        <w:t>Постановлением</w:t>
      </w:r>
      <w:r>
        <w:fldChar w:fldCharType="end"/>
      </w:r>
      <w:r>
        <w:t xml:space="preserve"> Правительства РФ от 20 мая 2017 г. N 609 в пункт 1 внесены изменения</w:t>
      </w:r>
    </w:p>
    <w:p w:rsidR="00946B22" w:rsidRDefault="00946B22">
      <w:pPr>
        <w:pStyle w:val="a7"/>
      </w:pPr>
      <w:hyperlink r:id="rId73" w:history="1">
        <w:r>
          <w:rPr>
            <w:rStyle w:val="a4"/>
            <w:rFonts w:cs="Times New Roman CYR"/>
          </w:rPr>
          <w:t>См. текст пункта в предыдущей редакции</w:t>
        </w:r>
      </w:hyperlink>
    </w:p>
    <w:p w:rsidR="00946B22" w:rsidRDefault="00946B22">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46B22" w:rsidRDefault="00946B22">
      <w:bookmarkStart w:id="49" w:name="sub_40402"/>
      <w:r>
        <w:t>2. Социальные выплаты используются:</w:t>
      </w:r>
    </w:p>
    <w:p w:rsidR="00946B22" w:rsidRDefault="00946B22">
      <w:pPr>
        <w:pStyle w:val="a6"/>
        <w:rPr>
          <w:color w:val="000000"/>
          <w:sz w:val="16"/>
          <w:szCs w:val="16"/>
        </w:rPr>
      </w:pPr>
      <w:bookmarkStart w:id="50" w:name="sub_44021"/>
      <w:bookmarkEnd w:id="49"/>
      <w:r>
        <w:rPr>
          <w:color w:val="000000"/>
          <w:sz w:val="16"/>
          <w:szCs w:val="16"/>
        </w:rPr>
        <w:t>Информация об изменениях:</w:t>
      </w:r>
    </w:p>
    <w:bookmarkEnd w:id="50"/>
    <w:p w:rsidR="00946B22" w:rsidRDefault="00946B22">
      <w:pPr>
        <w:pStyle w:val="a7"/>
      </w:pPr>
      <w:r>
        <w:fldChar w:fldCharType="begin"/>
      </w:r>
      <w:r>
        <w:instrText>HYPERLINK "http://ivo.garant.ru/document?id=71480838&amp;sub=1542"</w:instrText>
      </w:r>
      <w:r>
        <w:fldChar w:fldCharType="separate"/>
      </w:r>
      <w:r>
        <w:rPr>
          <w:rStyle w:val="a4"/>
          <w:rFonts w:cs="Times New Roman CYR"/>
        </w:rPr>
        <w:t>Постановлением</w:t>
      </w:r>
      <w:r>
        <w:fldChar w:fldCharType="end"/>
      </w:r>
      <w:r>
        <w:t xml:space="preserve"> Правительства РФ от 30 декабря 2016 г. N 1562 в подпункт "а" внесены изменения</w:t>
      </w:r>
    </w:p>
    <w:p w:rsidR="00946B22" w:rsidRDefault="00946B22">
      <w:pPr>
        <w:pStyle w:val="a7"/>
      </w:pPr>
      <w:hyperlink r:id="rId74" w:history="1">
        <w:r>
          <w:rPr>
            <w:rStyle w:val="a4"/>
            <w:rFonts w:cs="Times New Roman CYR"/>
          </w:rPr>
          <w:t>См. текст подпункта в предыдущей редакции</w:t>
        </w:r>
      </w:hyperlink>
    </w:p>
    <w:p w:rsidR="00946B22" w:rsidRDefault="00946B22">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w:t>
      </w:r>
      <w:r>
        <w:lastRenderedPageBreak/>
        <w:t>рынке жилья);</w:t>
      </w:r>
    </w:p>
    <w:p w:rsidR="00946B22" w:rsidRDefault="00946B22">
      <w:bookmarkStart w:id="51" w:name="sub_44022"/>
      <w:r>
        <w:t>б) для оплаты цены договора строительного подряда на строительство жилого дома (далее - договор строительного подряда);</w:t>
      </w:r>
    </w:p>
    <w:p w:rsidR="00946B22" w:rsidRDefault="00946B22">
      <w:bookmarkStart w:id="52" w:name="sub_44023"/>
      <w:bookmarkEnd w:id="51"/>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46B22" w:rsidRDefault="00946B22">
      <w:bookmarkStart w:id="53" w:name="sub_44024"/>
      <w:bookmarkEnd w:id="52"/>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46B22" w:rsidRDefault="00946B22">
      <w:bookmarkStart w:id="54" w:name="sub_44025"/>
      <w:bookmarkEnd w:id="53"/>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46B22" w:rsidRDefault="00946B22">
      <w:pPr>
        <w:pStyle w:val="a6"/>
        <w:rPr>
          <w:color w:val="000000"/>
          <w:sz w:val="16"/>
          <w:szCs w:val="16"/>
        </w:rPr>
      </w:pPr>
      <w:bookmarkStart w:id="55" w:name="sub_44026"/>
      <w:bookmarkEnd w:id="54"/>
      <w:r>
        <w:rPr>
          <w:color w:val="000000"/>
          <w:sz w:val="16"/>
          <w:szCs w:val="16"/>
        </w:rPr>
        <w:t>Информация об изменениях:</w:t>
      </w:r>
    </w:p>
    <w:bookmarkEnd w:id="55"/>
    <w:p w:rsidR="00946B22" w:rsidRDefault="00946B22">
      <w:pPr>
        <w:pStyle w:val="a7"/>
      </w:pPr>
      <w:r>
        <w:fldChar w:fldCharType="begin"/>
      </w:r>
      <w:r>
        <w:instrText>HYPERLINK "http://ivo.garant.ru/document?id=71310060&amp;sub=15"</w:instrText>
      </w:r>
      <w:r>
        <w:fldChar w:fldCharType="separate"/>
      </w:r>
      <w:r>
        <w:rPr>
          <w:rStyle w:val="a4"/>
          <w:rFonts w:cs="Times New Roman CYR"/>
        </w:rPr>
        <w:t>Постановлением</w:t>
      </w:r>
      <w:r>
        <w:fldChar w:fldCharType="end"/>
      </w:r>
      <w:r>
        <w:t xml:space="preserve"> Правительства РФ от 26 мая 2016 г. N 466 в подпункт "е" внесены изменения</w:t>
      </w:r>
    </w:p>
    <w:p w:rsidR="00946B22" w:rsidRDefault="00946B22">
      <w:pPr>
        <w:pStyle w:val="a7"/>
      </w:pPr>
      <w:hyperlink r:id="rId75" w:history="1">
        <w:r>
          <w:rPr>
            <w:rStyle w:val="a4"/>
            <w:rFonts w:cs="Times New Roman CYR"/>
          </w:rPr>
          <w:t>См. текст подпункта в предыдущей редакции</w:t>
        </w:r>
      </w:hyperlink>
    </w:p>
    <w:p w:rsidR="00946B22" w:rsidRDefault="00946B22">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46B22" w:rsidRDefault="00946B22">
      <w:pPr>
        <w:pStyle w:val="a6"/>
        <w:rPr>
          <w:color w:val="000000"/>
          <w:sz w:val="16"/>
          <w:szCs w:val="16"/>
        </w:rPr>
      </w:pPr>
      <w:bookmarkStart w:id="56" w:name="sub_44027"/>
      <w:r>
        <w:rPr>
          <w:color w:val="000000"/>
          <w:sz w:val="16"/>
          <w:szCs w:val="16"/>
        </w:rPr>
        <w:t>Информация об изменениях:</w:t>
      </w:r>
    </w:p>
    <w:bookmarkEnd w:id="56"/>
    <w:p w:rsidR="00946B22" w:rsidRDefault="00946B22">
      <w:pPr>
        <w:pStyle w:val="a7"/>
      </w:pPr>
      <w:r>
        <w:t xml:space="preserve">Пункт 2 дополнен подпунктом "ж" с 1 сентября 2018 г. - </w:t>
      </w:r>
      <w:hyperlink r:id="rId76" w:history="1">
        <w:r>
          <w:rPr>
            <w:rStyle w:val="a4"/>
            <w:rFonts w:cs="Times New Roman CYR"/>
          </w:rPr>
          <w:t>Постановление</w:t>
        </w:r>
      </w:hyperlink>
      <w:r>
        <w:t xml:space="preserve"> Правительства РФ от 14 августа 2018 г. N 940</w:t>
      </w:r>
    </w:p>
    <w:p w:rsidR="00946B22" w:rsidRDefault="00946B22">
      <w: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46B22" w:rsidRDefault="00946B22">
      <w:pPr>
        <w:pStyle w:val="a6"/>
        <w:rPr>
          <w:color w:val="000000"/>
          <w:sz w:val="16"/>
          <w:szCs w:val="16"/>
        </w:rPr>
      </w:pPr>
      <w:bookmarkStart w:id="57" w:name="sub_440210"/>
      <w:r>
        <w:rPr>
          <w:color w:val="000000"/>
          <w:sz w:val="16"/>
          <w:szCs w:val="16"/>
        </w:rPr>
        <w:t>Информация об изменениях:</w:t>
      </w:r>
    </w:p>
    <w:bookmarkEnd w:id="57"/>
    <w:p w:rsidR="00946B22" w:rsidRDefault="00946B22">
      <w:pPr>
        <w:pStyle w:val="a7"/>
      </w:pPr>
      <w:r>
        <w:fldChar w:fldCharType="begin"/>
      </w:r>
      <w:r>
        <w:instrText>HYPERLINK "http://ivo.garant.ru/document?id=71583628&amp;sub=4400070"</w:instrText>
      </w:r>
      <w:r>
        <w:fldChar w:fldCharType="separate"/>
      </w:r>
      <w:r>
        <w:rPr>
          <w:rStyle w:val="a4"/>
          <w:rFonts w:cs="Times New Roman CYR"/>
        </w:rPr>
        <w:t>Постановлением</w:t>
      </w:r>
      <w:r>
        <w:fldChar w:fldCharType="end"/>
      </w:r>
      <w:r>
        <w:t xml:space="preserve"> Правительства РФ от 20 мая 2017 г. N 609 приложение дополнено пунктом 2.1</w:t>
      </w:r>
    </w:p>
    <w:p w:rsidR="00946B22" w:rsidRDefault="00946B22">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46B22" w:rsidRDefault="00946B22">
      <w:pPr>
        <w:pStyle w:val="a6"/>
        <w:rPr>
          <w:color w:val="000000"/>
          <w:sz w:val="16"/>
          <w:szCs w:val="16"/>
        </w:rPr>
      </w:pPr>
      <w:bookmarkStart w:id="58" w:name="sub_40403"/>
      <w:r>
        <w:rPr>
          <w:color w:val="000000"/>
          <w:sz w:val="16"/>
          <w:szCs w:val="16"/>
        </w:rPr>
        <w:t>Информация об изменениях:</w:t>
      </w:r>
    </w:p>
    <w:bookmarkEnd w:id="58"/>
    <w:p w:rsidR="00946B22" w:rsidRDefault="00946B22">
      <w:pPr>
        <w:pStyle w:val="a7"/>
      </w:pPr>
      <w:r>
        <w:t xml:space="preserve">Пункт 3 изменен с 9 февраля 2019 г. - </w:t>
      </w:r>
      <w:hyperlink r:id="rId77"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78" w:history="1">
        <w:r>
          <w:rPr>
            <w:rStyle w:val="a4"/>
            <w:rFonts w:cs="Times New Roman CYR"/>
          </w:rPr>
          <w:t>См. предыдущую редакцию</w:t>
        </w:r>
      </w:hyperlink>
    </w:p>
    <w:p w:rsidR="00946B22" w:rsidRDefault="00946B22">
      <w:r>
        <w:t xml:space="preserve">3. Право молодой семьи - участницы мероприятия по обеспечению жильем молодых семей </w:t>
      </w:r>
      <w:hyperlink r:id="rId79" w:history="1">
        <w:r>
          <w:rPr>
            <w:rStyle w:val="a4"/>
            <w:rFonts w:cs="Times New Roman CYR"/>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946B22" w:rsidRDefault="00946B22">
      <w:pPr>
        <w:pStyle w:val="a6"/>
        <w:rPr>
          <w:color w:val="000000"/>
          <w:sz w:val="16"/>
          <w:szCs w:val="16"/>
        </w:rPr>
      </w:pPr>
      <w:bookmarkStart w:id="59" w:name="sub_40404"/>
      <w:r>
        <w:rPr>
          <w:color w:val="000000"/>
          <w:sz w:val="16"/>
          <w:szCs w:val="16"/>
        </w:rPr>
        <w:t>Информация об изменениях:</w:t>
      </w:r>
    </w:p>
    <w:bookmarkEnd w:id="59"/>
    <w:p w:rsidR="00946B22" w:rsidRDefault="00946B22">
      <w:pPr>
        <w:pStyle w:val="a7"/>
      </w:pPr>
      <w:r>
        <w:t xml:space="preserve">Пункт 4 изменен с 9 февраля 2019 г. - </w:t>
      </w:r>
      <w:hyperlink r:id="rId80"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81" w:history="1">
        <w:r>
          <w:rPr>
            <w:rStyle w:val="a4"/>
            <w:rFonts w:cs="Times New Roman CYR"/>
          </w:rPr>
          <w:t>См. предыдущую редакцию</w:t>
        </w:r>
      </w:hyperlink>
    </w:p>
    <w:p w:rsidR="00946B22" w:rsidRDefault="00946B22">
      <w:r>
        <w:lastRenderedPageBreak/>
        <w:t xml:space="preserve">4. Выдача свидетельства о праве на получение социальной выплаты по форме согласно </w:t>
      </w:r>
      <w:hyperlink w:anchor="sub_44100" w:history="1">
        <w:r>
          <w:rPr>
            <w:rStyle w:val="a4"/>
            <w:rFonts w:cs="Times New Roman CYR"/>
          </w:rPr>
          <w:t>приложению N 1</w:t>
        </w:r>
      </w:hyperlink>
      <w: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946B22" w:rsidRDefault="00946B22">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46B22" w:rsidRDefault="00946B22">
      <w:bookmarkStart w:id="60" w:name="sub_40405"/>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946B22" w:rsidRDefault="00946B22">
      <w:pPr>
        <w:pStyle w:val="a6"/>
        <w:rPr>
          <w:color w:val="000000"/>
          <w:sz w:val="16"/>
          <w:szCs w:val="16"/>
        </w:rPr>
      </w:pPr>
      <w:bookmarkStart w:id="61" w:name="sub_40406"/>
      <w:bookmarkEnd w:id="60"/>
      <w:r>
        <w:rPr>
          <w:color w:val="000000"/>
          <w:sz w:val="16"/>
          <w:szCs w:val="16"/>
        </w:rPr>
        <w:t>Информация об изменениях:</w:t>
      </w:r>
    </w:p>
    <w:bookmarkEnd w:id="61"/>
    <w:p w:rsidR="00946B22" w:rsidRDefault="00946B22">
      <w:pPr>
        <w:pStyle w:val="a7"/>
      </w:pPr>
      <w:r>
        <w:t xml:space="preserve">Пункт 6 изменен с 9 февраля 2019 г. - </w:t>
      </w:r>
      <w:hyperlink r:id="rId82"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83" w:history="1">
        <w:r>
          <w:rPr>
            <w:rStyle w:val="a4"/>
            <w:rFonts w:cs="Times New Roman CYR"/>
          </w:rPr>
          <w:t>См. предыдущую редакцию</w:t>
        </w:r>
      </w:hyperlink>
    </w:p>
    <w:p w:rsidR="00946B22" w:rsidRDefault="00946B22">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46B22" w:rsidRDefault="00946B22">
      <w:bookmarkStart w:id="62" w:name="sub_44061"/>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946B22" w:rsidRDefault="00946B22">
      <w:bookmarkStart w:id="63" w:name="sub_44062"/>
      <w:bookmarkEnd w:id="62"/>
      <w:r>
        <w:t xml:space="preserve">б) молодая семья признана нуждающейся в жилом помещении в соответствии с </w:t>
      </w:r>
      <w:hyperlink w:anchor="sub_40407" w:history="1">
        <w:r>
          <w:rPr>
            <w:rStyle w:val="a4"/>
            <w:rFonts w:cs="Times New Roman CYR"/>
          </w:rPr>
          <w:t>пунктом 7</w:t>
        </w:r>
      </w:hyperlink>
      <w:r>
        <w:t xml:space="preserve"> настоящих Правил;</w:t>
      </w:r>
    </w:p>
    <w:p w:rsidR="00946B22" w:rsidRDefault="00946B22">
      <w:bookmarkStart w:id="64" w:name="sub_44063"/>
      <w:bookmarkEnd w:id="63"/>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46B22" w:rsidRDefault="00946B22">
      <w:pPr>
        <w:pStyle w:val="a6"/>
        <w:rPr>
          <w:color w:val="000000"/>
          <w:sz w:val="16"/>
          <w:szCs w:val="16"/>
        </w:rPr>
      </w:pPr>
      <w:bookmarkStart w:id="65" w:name="sub_40407"/>
      <w:bookmarkEnd w:id="64"/>
      <w:r>
        <w:rPr>
          <w:color w:val="000000"/>
          <w:sz w:val="16"/>
          <w:szCs w:val="16"/>
        </w:rPr>
        <w:t>Информация об изменениях:</w:t>
      </w:r>
    </w:p>
    <w:bookmarkEnd w:id="65"/>
    <w:p w:rsidR="00946B22" w:rsidRDefault="00946B22">
      <w:pPr>
        <w:pStyle w:val="a7"/>
      </w:pPr>
      <w:r>
        <w:t xml:space="preserve">Пункт 7 изменен с 9 февраля 2019 г. - </w:t>
      </w:r>
      <w:hyperlink r:id="rId84"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85" w:history="1">
        <w:r>
          <w:rPr>
            <w:rStyle w:val="a4"/>
            <w:rFonts w:cs="Times New Roman CYR"/>
          </w:rPr>
          <w:t>См. предыдущую редакцию</w:t>
        </w:r>
      </w:hyperlink>
    </w:p>
    <w:p w:rsidR="00946B22" w:rsidRDefault="00946B22">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86" w:history="1">
        <w:r>
          <w:rPr>
            <w:rStyle w:val="a4"/>
            <w:rFonts w:cs="Times New Roman CYR"/>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46B22" w:rsidRDefault="00946B22">
      <w:bookmarkStart w:id="66" w:name="sub_404072"/>
      <w: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w:t>
      </w:r>
      <w:r>
        <w:lastRenderedPageBreak/>
        <w:t>молодой семьи на праве собственности.</w:t>
      </w:r>
    </w:p>
    <w:p w:rsidR="00946B22" w:rsidRDefault="00946B22">
      <w:bookmarkStart w:id="67" w:name="sub_40408"/>
      <w:bookmarkEnd w:id="66"/>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946B22" w:rsidRDefault="00946B22">
      <w:bookmarkStart w:id="68" w:name="sub_40409"/>
      <w:bookmarkEnd w:id="67"/>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46B22" w:rsidRDefault="00946B22">
      <w:bookmarkStart w:id="69" w:name="sub_404010"/>
      <w:bookmarkEnd w:id="68"/>
      <w:r>
        <w:t>10. Социальная выплата предоставляется в размере не менее:</w:t>
      </w:r>
    </w:p>
    <w:p w:rsidR="00946B22" w:rsidRDefault="00946B22">
      <w:bookmarkStart w:id="70" w:name="sub_440101"/>
      <w:bookmarkEnd w:id="69"/>
      <w:r>
        <w:t>а) 30 процентов расчетной (средней) стоимости жилья, определяемой в соответствии с настоящими Правилами, - для молодых семей, не имеющих детей;</w:t>
      </w:r>
    </w:p>
    <w:p w:rsidR="00946B22" w:rsidRDefault="00946B22">
      <w:bookmarkStart w:id="71" w:name="sub_440102"/>
      <w:bookmarkEnd w:id="70"/>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46B22" w:rsidRDefault="00946B22">
      <w:bookmarkStart w:id="72" w:name="sub_404011"/>
      <w:bookmarkEnd w:id="71"/>
      <w:r>
        <w:t xml:space="preserve">11. В случае использования социальной выплаты на цель, предусмотренную </w:t>
      </w:r>
      <w:hyperlink w:anchor="sub_44023" w:history="1">
        <w:r>
          <w:rPr>
            <w:rStyle w:val="a4"/>
            <w:rFonts w:cs="Times New Roman CYR"/>
          </w:rPr>
          <w:t>подпунктом "в" пункта 2</w:t>
        </w:r>
      </w:hyperlink>
      <w:r>
        <w:t xml:space="preserve"> настоящих Правил, ее размер устанавливается в соответствии с </w:t>
      </w:r>
      <w:hyperlink w:anchor="sub_404010" w:history="1">
        <w:r>
          <w:rPr>
            <w:rStyle w:val="a4"/>
            <w:rFonts w:cs="Times New Roman CYR"/>
          </w:rPr>
          <w:t>пунктом 10</w:t>
        </w:r>
      </w:hyperlink>
      <w:r>
        <w:t xml:space="preserve"> настоящих Правил и ограничивается суммой остатка задолженности по выплате остатка пая.</w:t>
      </w:r>
    </w:p>
    <w:p w:rsidR="00946B22" w:rsidRDefault="00946B22">
      <w:bookmarkStart w:id="73" w:name="sub_404012"/>
      <w:bookmarkEnd w:id="72"/>
      <w:r>
        <w:t xml:space="preserve">12. В случае использования социальной выплаты на цель, предусмотренную </w:t>
      </w:r>
      <w:hyperlink w:anchor="sub_44026" w:history="1">
        <w:r>
          <w:rPr>
            <w:rStyle w:val="a4"/>
            <w:rFonts w:cs="Times New Roman CYR"/>
          </w:rPr>
          <w:t>подпунктом "е" пункта 2</w:t>
        </w:r>
      </w:hyperlink>
      <w:r>
        <w:t xml:space="preserve"> настоящих Правил, размер социальной выплаты устанавливается в соответствии с </w:t>
      </w:r>
      <w:hyperlink w:anchor="sub_404010" w:history="1">
        <w:r>
          <w:rPr>
            <w:rStyle w:val="a4"/>
            <w:rFonts w:cs="Times New Roman CYR"/>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46B22" w:rsidRDefault="00946B22">
      <w:pPr>
        <w:pStyle w:val="a6"/>
        <w:rPr>
          <w:color w:val="000000"/>
          <w:sz w:val="16"/>
          <w:szCs w:val="16"/>
        </w:rPr>
      </w:pPr>
      <w:bookmarkStart w:id="74" w:name="sub_404013"/>
      <w:bookmarkEnd w:id="73"/>
      <w:r>
        <w:rPr>
          <w:color w:val="000000"/>
          <w:sz w:val="16"/>
          <w:szCs w:val="16"/>
        </w:rPr>
        <w:t>Информация об изменениях:</w:t>
      </w:r>
    </w:p>
    <w:bookmarkEnd w:id="74"/>
    <w:p w:rsidR="00946B22" w:rsidRDefault="00946B22">
      <w:pPr>
        <w:pStyle w:val="a7"/>
      </w:pPr>
      <w:r>
        <w:t xml:space="preserve">Пункт 13 изменен с 9 февраля 2019 г. - </w:t>
      </w:r>
      <w:hyperlink r:id="rId87"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88" w:history="1">
        <w:r>
          <w:rPr>
            <w:rStyle w:val="a4"/>
            <w:rFonts w:cs="Times New Roman CYR"/>
          </w:rPr>
          <w:t>См. предыдущую редакцию</w:t>
        </w:r>
      </w:hyperlink>
    </w:p>
    <w:p w:rsidR="00946B22" w:rsidRDefault="00946B22">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sub_404015" w:history="1">
        <w:r>
          <w:rPr>
            <w:rStyle w:val="a4"/>
            <w:rFonts w:cs="Times New Roman CYR"/>
          </w:rPr>
          <w:t>пунктом 15</w:t>
        </w:r>
      </w:hyperlink>
      <w: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946B22" w:rsidRDefault="00946B22">
      <w:bookmarkStart w:id="75" w:name="sub_404014"/>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sub_404013" w:history="1">
        <w:r>
          <w:rPr>
            <w:rStyle w:val="a4"/>
            <w:rFonts w:cs="Times New Roman CYR"/>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46B22" w:rsidRDefault="00946B22">
      <w:bookmarkStart w:id="76" w:name="sub_404015"/>
      <w:bookmarkEnd w:id="75"/>
      <w:r>
        <w:t>15. Размер общей площади жилого помещения, с учетом которого определяется размер социальной выплаты, составляет:</w:t>
      </w:r>
    </w:p>
    <w:p w:rsidR="00946B22" w:rsidRDefault="00946B22">
      <w:bookmarkStart w:id="77" w:name="sub_440151"/>
      <w:bookmarkEnd w:id="76"/>
      <w:r>
        <w:t>а) для семьи, состоящей из 2 человек (молодые супруги или один молодой родитель и ребенок), - 42 кв. метра;</w:t>
      </w:r>
    </w:p>
    <w:p w:rsidR="00946B22" w:rsidRDefault="00946B22">
      <w:bookmarkStart w:id="78" w:name="sub_440152"/>
      <w:bookmarkEnd w:id="77"/>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46B22" w:rsidRDefault="00946B22">
      <w:bookmarkStart w:id="79" w:name="sub_404016"/>
      <w:bookmarkEnd w:id="78"/>
      <w:r>
        <w:t xml:space="preserve">16. Расчетная (средняя) стоимость жилья, используемая при расчете размера социальной </w:t>
      </w:r>
      <w:r>
        <w:lastRenderedPageBreak/>
        <w:t>выплаты, определяется по формуле:</w:t>
      </w:r>
    </w:p>
    <w:bookmarkEnd w:id="79"/>
    <w:p w:rsidR="00946B22" w:rsidRDefault="00946B22"/>
    <w:p w:rsidR="00946B22" w:rsidRDefault="00946B22">
      <w:pPr>
        <w:ind w:firstLine="698"/>
        <w:jc w:val="center"/>
      </w:pPr>
      <w:r>
        <w:t>СтЖ = Н х РЖ,</w:t>
      </w:r>
    </w:p>
    <w:p w:rsidR="00946B22" w:rsidRDefault="00946B22"/>
    <w:p w:rsidR="00946B22" w:rsidRDefault="00946B22">
      <w:r>
        <w:t>где:</w:t>
      </w:r>
    </w:p>
    <w:p w:rsidR="00946B22" w:rsidRDefault="00946B22">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sub_404013" w:history="1">
        <w:r>
          <w:rPr>
            <w:rStyle w:val="a4"/>
            <w:rFonts w:cs="Times New Roman CYR"/>
          </w:rPr>
          <w:t>пунктом 13</w:t>
        </w:r>
      </w:hyperlink>
      <w:r>
        <w:t xml:space="preserve"> настоящих Правил;</w:t>
      </w:r>
    </w:p>
    <w:p w:rsidR="00946B22" w:rsidRDefault="00946B22">
      <w:r>
        <w:t xml:space="preserve">РЖ - размер общей площади жилого помещения, определяемый в соответствии с </w:t>
      </w:r>
      <w:hyperlink w:anchor="sub_404015" w:history="1">
        <w:r>
          <w:rPr>
            <w:rStyle w:val="a4"/>
            <w:rFonts w:cs="Times New Roman CYR"/>
          </w:rPr>
          <w:t>пунктом 15</w:t>
        </w:r>
      </w:hyperlink>
      <w:r>
        <w:t xml:space="preserve"> настоящих Правил.</w:t>
      </w:r>
    </w:p>
    <w:p w:rsidR="00946B22" w:rsidRDefault="00946B22">
      <w:bookmarkStart w:id="80" w:name="sub_404017"/>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46B22" w:rsidRDefault="00946B22">
      <w:pPr>
        <w:pStyle w:val="a6"/>
        <w:rPr>
          <w:color w:val="000000"/>
          <w:sz w:val="16"/>
          <w:szCs w:val="16"/>
        </w:rPr>
      </w:pPr>
      <w:bookmarkStart w:id="81" w:name="sub_404018"/>
      <w:bookmarkEnd w:id="80"/>
      <w:r>
        <w:rPr>
          <w:color w:val="000000"/>
          <w:sz w:val="16"/>
          <w:szCs w:val="16"/>
        </w:rPr>
        <w:t>Информация об изменениях:</w:t>
      </w:r>
    </w:p>
    <w:bookmarkEnd w:id="81"/>
    <w:p w:rsidR="00946B22" w:rsidRDefault="00946B22">
      <w:pPr>
        <w:pStyle w:val="a7"/>
      </w:pPr>
      <w:r>
        <w:t xml:space="preserve">Пункт 18 изменен с 1 сентября 2018 г. - </w:t>
      </w:r>
      <w:hyperlink r:id="rId89" w:history="1">
        <w:r>
          <w:rPr>
            <w:rStyle w:val="a4"/>
            <w:rFonts w:cs="Times New Roman CYR"/>
          </w:rPr>
          <w:t>Постановление</w:t>
        </w:r>
      </w:hyperlink>
      <w:r>
        <w:t xml:space="preserve"> Правительства России от 14 августа 2018 г. N 940</w:t>
      </w:r>
    </w:p>
    <w:p w:rsidR="00946B22" w:rsidRDefault="00946B22">
      <w:pPr>
        <w:pStyle w:val="a7"/>
      </w:pPr>
      <w:hyperlink r:id="rId90" w:history="1">
        <w:r>
          <w:rPr>
            <w:rStyle w:val="a4"/>
            <w:rFonts w:cs="Times New Roman CYR"/>
          </w:rPr>
          <w:t>См. предыдущую редакцию</w:t>
        </w:r>
      </w:hyperlink>
    </w:p>
    <w:p w:rsidR="00946B22" w:rsidRDefault="00946B22">
      <w:r>
        <w:t xml:space="preserve">18. Для участия в подпрограмме в целях использования социальной выплаты в соответствии с </w:t>
      </w:r>
      <w:hyperlink w:anchor="sub_44021" w:history="1">
        <w:r>
          <w:rPr>
            <w:rStyle w:val="a4"/>
            <w:rFonts w:cs="Times New Roman CYR"/>
          </w:rPr>
          <w:t xml:space="preserve">подпунктами "а" - "д" </w:t>
        </w:r>
      </w:hyperlink>
      <w:r>
        <w:t xml:space="preserve">и </w:t>
      </w:r>
      <w:hyperlink w:anchor="sub_44027" w:history="1">
        <w:r>
          <w:rPr>
            <w:rStyle w:val="a4"/>
            <w:rFonts w:cs="Times New Roman CYR"/>
          </w:rPr>
          <w:t>"ж"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946B22" w:rsidRDefault="00946B22">
      <w:bookmarkStart w:id="82" w:name="sub_440181"/>
      <w:r>
        <w:t xml:space="preserve">а) заявление по форме согласно </w:t>
      </w:r>
      <w:hyperlink w:anchor="sub_44200" w:history="1">
        <w:r>
          <w:rPr>
            <w:rStyle w:val="a4"/>
            <w:rFonts w:cs="Times New Roman CYR"/>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946B22" w:rsidRDefault="00946B22">
      <w:bookmarkStart w:id="83" w:name="sub_440182"/>
      <w:bookmarkEnd w:id="82"/>
      <w:r>
        <w:t>б) копия документов, удостоверяющих личность каждого члена семьи;</w:t>
      </w:r>
    </w:p>
    <w:p w:rsidR="00946B22" w:rsidRDefault="00946B22">
      <w:bookmarkStart w:id="84" w:name="sub_440183"/>
      <w:bookmarkEnd w:id="83"/>
      <w:r>
        <w:t>в) копия свидетельства о браке (на неполную семью не распространяется);</w:t>
      </w:r>
    </w:p>
    <w:p w:rsidR="00946B22" w:rsidRDefault="00946B22">
      <w:bookmarkStart w:id="85" w:name="sub_440184"/>
      <w:bookmarkEnd w:id="84"/>
      <w:r>
        <w:t>г) документ, подтверждающий признание молодой семьи нуждающейся в жилых помещениях;</w:t>
      </w:r>
    </w:p>
    <w:p w:rsidR="00946B22" w:rsidRDefault="00946B22">
      <w:bookmarkStart w:id="86" w:name="sub_440185"/>
      <w:bookmarkEnd w:id="85"/>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46B22" w:rsidRDefault="00946B22">
      <w:pPr>
        <w:pStyle w:val="a6"/>
        <w:rPr>
          <w:color w:val="000000"/>
          <w:sz w:val="16"/>
          <w:szCs w:val="16"/>
        </w:rPr>
      </w:pPr>
      <w:bookmarkStart w:id="87" w:name="sub_440186"/>
      <w:bookmarkEnd w:id="86"/>
      <w:r>
        <w:rPr>
          <w:color w:val="000000"/>
          <w:sz w:val="16"/>
          <w:szCs w:val="16"/>
        </w:rPr>
        <w:t>Информация об изменениях:</w:t>
      </w:r>
    </w:p>
    <w:bookmarkEnd w:id="87"/>
    <w:p w:rsidR="00946B22" w:rsidRDefault="00946B22">
      <w:pPr>
        <w:pStyle w:val="a7"/>
      </w:pPr>
      <w:r>
        <w:t xml:space="preserve">Пункт 18 дополнен подпунктом "е" с 1 сентября 2018 г. - </w:t>
      </w:r>
      <w:hyperlink r:id="rId91" w:history="1">
        <w:r>
          <w:rPr>
            <w:rStyle w:val="a4"/>
            <w:rFonts w:cs="Times New Roman CYR"/>
          </w:rPr>
          <w:t>Постановление</w:t>
        </w:r>
      </w:hyperlink>
      <w:r>
        <w:t xml:space="preserve"> Правительства РФ от 14 августа 2018 г. N 940</w:t>
      </w:r>
    </w:p>
    <w:p w:rsidR="00946B22" w:rsidRDefault="00946B22">
      <w:r>
        <w:t>е) копия страхового свидетельства обязательного пенсионного страхования каждого совершеннолетнего члена семьи.</w:t>
      </w:r>
    </w:p>
    <w:p w:rsidR="00946B22" w:rsidRDefault="00946B22">
      <w:bookmarkStart w:id="88" w:name="sub_404019"/>
      <w:r>
        <w:t xml:space="preserve">19. Для участия в подпрограмме в целях использования социальной выплаты в соответствии с </w:t>
      </w:r>
      <w:hyperlink w:anchor="sub_44026" w:history="1">
        <w:r>
          <w:rPr>
            <w:rStyle w:val="a4"/>
            <w:rFonts w:cs="Times New Roman CYR"/>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946B22" w:rsidRDefault="00946B22">
      <w:bookmarkStart w:id="89" w:name="sub_440191"/>
      <w:bookmarkEnd w:id="88"/>
      <w:r>
        <w:t xml:space="preserve">а) заявление по форме согласно </w:t>
      </w:r>
      <w:hyperlink w:anchor="sub_44200" w:history="1">
        <w:r>
          <w:rPr>
            <w:rStyle w:val="a4"/>
            <w:rFonts w:cs="Times New Roman CYR"/>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946B22" w:rsidRDefault="00946B22">
      <w:bookmarkStart w:id="90" w:name="sub_440192"/>
      <w:bookmarkEnd w:id="89"/>
      <w:r>
        <w:t>б) копии документов, удостоверяющих личность каждого члена семьи;</w:t>
      </w:r>
    </w:p>
    <w:p w:rsidR="00946B22" w:rsidRDefault="00946B22">
      <w:bookmarkStart w:id="91" w:name="sub_440193"/>
      <w:bookmarkEnd w:id="90"/>
      <w:r>
        <w:t>в) копия свидетельства о браке (на неполную семью не распространяется);</w:t>
      </w:r>
    </w:p>
    <w:p w:rsidR="00946B22" w:rsidRDefault="00946B22">
      <w:pPr>
        <w:pStyle w:val="a6"/>
        <w:rPr>
          <w:color w:val="000000"/>
          <w:sz w:val="16"/>
          <w:szCs w:val="16"/>
        </w:rPr>
      </w:pPr>
      <w:bookmarkStart w:id="92" w:name="sub_440194"/>
      <w:bookmarkEnd w:id="91"/>
      <w:r>
        <w:rPr>
          <w:color w:val="000000"/>
          <w:sz w:val="16"/>
          <w:szCs w:val="16"/>
        </w:rPr>
        <w:t>Информация об изменениях:</w:t>
      </w:r>
    </w:p>
    <w:bookmarkEnd w:id="92"/>
    <w:p w:rsidR="00946B22" w:rsidRDefault="00946B22">
      <w:pPr>
        <w:pStyle w:val="a7"/>
      </w:pPr>
      <w:r>
        <w:fldChar w:fldCharType="begin"/>
      </w:r>
      <w:r>
        <w:instrText>HYPERLINK "http://ivo.garant.ru/document?id=71480838&amp;sub=1543"</w:instrText>
      </w:r>
      <w:r>
        <w:fldChar w:fldCharType="separate"/>
      </w:r>
      <w:r>
        <w:rPr>
          <w:rStyle w:val="a4"/>
          <w:rFonts w:cs="Times New Roman CYR"/>
        </w:rPr>
        <w:t>Постановлением</w:t>
      </w:r>
      <w:r>
        <w:fldChar w:fldCharType="end"/>
      </w:r>
      <w:r>
        <w:t xml:space="preserve"> Правительства РФ от 30 декабря 2016 г. N 1562 в подпункт "г" внесены изменения</w:t>
      </w:r>
    </w:p>
    <w:p w:rsidR="00946B22" w:rsidRDefault="00946B22">
      <w:pPr>
        <w:pStyle w:val="a7"/>
      </w:pPr>
      <w:hyperlink r:id="rId92" w:history="1">
        <w:r>
          <w:rPr>
            <w:rStyle w:val="a4"/>
            <w:rFonts w:cs="Times New Roman CYR"/>
          </w:rPr>
          <w:t>См. текст подпункта в предыдущей редакции</w:t>
        </w:r>
      </w:hyperlink>
    </w:p>
    <w:p w:rsidR="00946B22" w:rsidRDefault="00946B22">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w:t>
      </w:r>
      <w:r>
        <w:lastRenderedPageBreak/>
        <w:t>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946B22" w:rsidRDefault="00946B22">
      <w:pPr>
        <w:pStyle w:val="a6"/>
        <w:rPr>
          <w:color w:val="000000"/>
          <w:sz w:val="16"/>
          <w:szCs w:val="16"/>
        </w:rPr>
      </w:pPr>
      <w:bookmarkStart w:id="93" w:name="sub_440195"/>
      <w:r>
        <w:rPr>
          <w:color w:val="000000"/>
          <w:sz w:val="16"/>
          <w:szCs w:val="16"/>
        </w:rPr>
        <w:t>Информация об изменениях:</w:t>
      </w:r>
    </w:p>
    <w:bookmarkEnd w:id="93"/>
    <w:p w:rsidR="00946B22" w:rsidRDefault="00946B22">
      <w:pPr>
        <w:pStyle w:val="a7"/>
      </w:pPr>
      <w:r>
        <w:fldChar w:fldCharType="begin"/>
      </w:r>
      <w:r>
        <w:instrText>HYPERLINK "http://ivo.garant.ru/document?id=71310060&amp;sub=17"</w:instrText>
      </w:r>
      <w:r>
        <w:fldChar w:fldCharType="separate"/>
      </w:r>
      <w:r>
        <w:rPr>
          <w:rStyle w:val="a4"/>
          <w:rFonts w:cs="Times New Roman CYR"/>
        </w:rPr>
        <w:t>Постановлением</w:t>
      </w:r>
      <w:r>
        <w:fldChar w:fldCharType="end"/>
      </w:r>
      <w:r>
        <w:t xml:space="preserve"> Правительства РФ от 26 мая 2016 г. N 466 в подпункт "д" внесены изменения</w:t>
      </w:r>
    </w:p>
    <w:p w:rsidR="00946B22" w:rsidRDefault="00946B22">
      <w:pPr>
        <w:pStyle w:val="a7"/>
      </w:pPr>
      <w:hyperlink r:id="rId93" w:history="1">
        <w:r>
          <w:rPr>
            <w:rStyle w:val="a4"/>
            <w:rFonts w:cs="Times New Roman CYR"/>
          </w:rPr>
          <w:t>См. текст подпункта в предыдущей редакции</w:t>
        </w:r>
      </w:hyperlink>
    </w:p>
    <w:p w:rsidR="00946B22" w:rsidRDefault="00946B22">
      <w:r>
        <w:t>д) копия кредитного договора (договора займа);</w:t>
      </w:r>
    </w:p>
    <w:p w:rsidR="00946B22" w:rsidRDefault="00946B22">
      <w:bookmarkStart w:id="94" w:name="sub_440196"/>
      <w:r>
        <w:t xml:space="preserve">е) документ, подтверждающий, что молодая семья была признана нуждающейся в жилом помещении в соответствии с </w:t>
      </w:r>
      <w:hyperlink w:anchor="sub_40407" w:history="1">
        <w:r>
          <w:rPr>
            <w:rStyle w:val="a4"/>
            <w:rFonts w:cs="Times New Roman CYR"/>
          </w:rPr>
          <w:t>пунктом 7</w:t>
        </w:r>
      </w:hyperlink>
      <w:r>
        <w:t xml:space="preserve"> настоящих Правил на момент заключения кредитного договора (договора займа), указанного в </w:t>
      </w:r>
      <w:hyperlink w:anchor="sub_440195" w:history="1">
        <w:r>
          <w:rPr>
            <w:rStyle w:val="a4"/>
            <w:rFonts w:cs="Times New Roman CYR"/>
          </w:rPr>
          <w:t>подпункте "д"</w:t>
        </w:r>
      </w:hyperlink>
      <w:r>
        <w:t xml:space="preserve"> настоящего пункта;</w:t>
      </w:r>
    </w:p>
    <w:p w:rsidR="00946B22" w:rsidRDefault="00946B22">
      <w:bookmarkStart w:id="95" w:name="sub_440197"/>
      <w:bookmarkEnd w:id="94"/>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46B22" w:rsidRDefault="00946B22">
      <w:pPr>
        <w:pStyle w:val="a6"/>
        <w:rPr>
          <w:color w:val="000000"/>
          <w:sz w:val="16"/>
          <w:szCs w:val="16"/>
        </w:rPr>
      </w:pPr>
      <w:bookmarkStart w:id="96" w:name="sub_440198"/>
      <w:bookmarkEnd w:id="95"/>
      <w:r>
        <w:rPr>
          <w:color w:val="000000"/>
          <w:sz w:val="16"/>
          <w:szCs w:val="16"/>
        </w:rPr>
        <w:t>Информация об изменениях:</w:t>
      </w:r>
    </w:p>
    <w:bookmarkEnd w:id="96"/>
    <w:p w:rsidR="00946B22" w:rsidRDefault="00946B22">
      <w:pPr>
        <w:pStyle w:val="a7"/>
      </w:pPr>
      <w:r>
        <w:t xml:space="preserve">Пункт 19 дополнен подпунктом "з" с 1 сентября 2018 г. - </w:t>
      </w:r>
      <w:hyperlink r:id="rId94" w:history="1">
        <w:r>
          <w:rPr>
            <w:rStyle w:val="a4"/>
            <w:rFonts w:cs="Times New Roman CYR"/>
          </w:rPr>
          <w:t>Постановление</w:t>
        </w:r>
      </w:hyperlink>
      <w:r>
        <w:t xml:space="preserve"> Правительства РФ от 14 августа 2018 г. N 940</w:t>
      </w:r>
    </w:p>
    <w:p w:rsidR="00946B22" w:rsidRDefault="00946B22">
      <w:r>
        <w:t>з) копия страхового свидетельства обязательного пенсионного страхования каждого совершеннолетнего члена семьи.</w:t>
      </w:r>
    </w:p>
    <w:p w:rsidR="00946B22" w:rsidRDefault="00946B22">
      <w:bookmarkStart w:id="97" w:name="sub_404020"/>
      <w:r>
        <w:t xml:space="preserve">20. Документы, предусмотренные </w:t>
      </w:r>
      <w:hyperlink w:anchor="sub_404018" w:history="1">
        <w:r>
          <w:rPr>
            <w:rStyle w:val="a4"/>
            <w:rFonts w:cs="Times New Roman CYR"/>
          </w:rPr>
          <w:t>пунктами 18</w:t>
        </w:r>
      </w:hyperlink>
      <w:r>
        <w:t xml:space="preserve"> или </w:t>
      </w:r>
      <w:hyperlink w:anchor="sub_404019" w:history="1">
        <w:r>
          <w:rPr>
            <w:rStyle w:val="a4"/>
            <w:rFonts w:cs="Times New Roman CYR"/>
          </w:rPr>
          <w:t>19</w:t>
        </w:r>
      </w:hyperlink>
      <w:r>
        <w:t xml:space="preserve">, </w:t>
      </w:r>
      <w:hyperlink w:anchor="sub_404031" w:history="1">
        <w:r>
          <w:rPr>
            <w:rStyle w:val="a4"/>
            <w:rFonts w:cs="Times New Roman CYR"/>
          </w:rPr>
          <w:t>31</w:t>
        </w:r>
      </w:hyperlink>
      <w:r>
        <w:t xml:space="preserve"> и </w:t>
      </w:r>
      <w:hyperlink w:anchor="sub_404032" w:history="1">
        <w:r>
          <w:rPr>
            <w:rStyle w:val="a4"/>
            <w:rFonts w:cs="Times New Roman CYR"/>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946B22" w:rsidRDefault="00946B22">
      <w:pPr>
        <w:pStyle w:val="a6"/>
        <w:rPr>
          <w:color w:val="000000"/>
          <w:sz w:val="16"/>
          <w:szCs w:val="16"/>
        </w:rPr>
      </w:pPr>
      <w:bookmarkStart w:id="98" w:name="sub_404021"/>
      <w:bookmarkEnd w:id="97"/>
      <w:r>
        <w:rPr>
          <w:color w:val="000000"/>
          <w:sz w:val="16"/>
          <w:szCs w:val="16"/>
        </w:rPr>
        <w:t>Информация об изменениях:</w:t>
      </w:r>
    </w:p>
    <w:bookmarkEnd w:id="98"/>
    <w:p w:rsidR="00946B22" w:rsidRDefault="00946B22">
      <w:pPr>
        <w:pStyle w:val="a7"/>
      </w:pPr>
      <w:r>
        <w:t xml:space="preserve">Пункт 21 изменен с 9 февраля 2019 г. - </w:t>
      </w:r>
      <w:hyperlink r:id="rId95"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96" w:history="1">
        <w:r>
          <w:rPr>
            <w:rStyle w:val="a4"/>
            <w:rFonts w:cs="Times New Roman CYR"/>
          </w:rPr>
          <w:t>См. предыдущую редакцию</w:t>
        </w:r>
      </w:hyperlink>
    </w:p>
    <w:p w:rsidR="00946B22" w:rsidRDefault="00946B22">
      <w:r>
        <w:t xml:space="preserve">21. Орган местного самоуправления организует работу по проверке сведений, содержащихся в документах, предусмотренных </w:t>
      </w:r>
      <w:hyperlink w:anchor="sub_404018" w:history="1">
        <w:r>
          <w:rPr>
            <w:rStyle w:val="a4"/>
            <w:rFonts w:cs="Times New Roman CYR"/>
          </w:rPr>
          <w:t>пунктами 18</w:t>
        </w:r>
      </w:hyperlink>
      <w:r>
        <w:t xml:space="preserve"> или </w:t>
      </w:r>
      <w:hyperlink w:anchor="sub_404019" w:history="1">
        <w:r>
          <w:rPr>
            <w:rStyle w:val="a4"/>
            <w:rFonts w:cs="Times New Roman CYR"/>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946B22" w:rsidRDefault="00946B22">
      <w:pPr>
        <w:pStyle w:val="a6"/>
        <w:rPr>
          <w:color w:val="000000"/>
          <w:sz w:val="16"/>
          <w:szCs w:val="16"/>
        </w:rPr>
      </w:pPr>
      <w:bookmarkStart w:id="99" w:name="sub_404022"/>
      <w:r>
        <w:rPr>
          <w:color w:val="000000"/>
          <w:sz w:val="16"/>
          <w:szCs w:val="16"/>
        </w:rPr>
        <w:t>Информация об изменениях:</w:t>
      </w:r>
    </w:p>
    <w:bookmarkEnd w:id="99"/>
    <w:p w:rsidR="00946B22" w:rsidRDefault="00946B22">
      <w:pPr>
        <w:pStyle w:val="a7"/>
      </w:pPr>
      <w:r>
        <w:t xml:space="preserve">Пункт 22 изменен с 9 февраля 2019 г. - </w:t>
      </w:r>
      <w:hyperlink r:id="rId97"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98" w:history="1">
        <w:r>
          <w:rPr>
            <w:rStyle w:val="a4"/>
            <w:rFonts w:cs="Times New Roman CYR"/>
          </w:rPr>
          <w:t>См. предыдущую редакцию</w:t>
        </w:r>
      </w:hyperlink>
    </w:p>
    <w:p w:rsidR="00946B22" w:rsidRDefault="00946B22">
      <w:r>
        <w:t>22. Основаниями для отказа в признании молодой семьи участницей мероприятий ведомственной целевой программы являются:</w:t>
      </w:r>
    </w:p>
    <w:p w:rsidR="00946B22" w:rsidRDefault="00946B22">
      <w:bookmarkStart w:id="100" w:name="sub_440221"/>
      <w:r>
        <w:t xml:space="preserve">а) несоответствие молодой семьи требованиям, предусмотренным </w:t>
      </w:r>
      <w:hyperlink w:anchor="sub_40406" w:history="1">
        <w:r>
          <w:rPr>
            <w:rStyle w:val="a4"/>
            <w:rFonts w:cs="Times New Roman CYR"/>
          </w:rPr>
          <w:t>пунктом 6</w:t>
        </w:r>
      </w:hyperlink>
      <w:r>
        <w:t xml:space="preserve"> настоящих Правил;</w:t>
      </w:r>
    </w:p>
    <w:p w:rsidR="00946B22" w:rsidRDefault="00946B22">
      <w:bookmarkStart w:id="101" w:name="sub_440222"/>
      <w:bookmarkEnd w:id="100"/>
      <w:r>
        <w:t xml:space="preserve">б) непредставление или представление не в полном объеме документов, предусмотренных </w:t>
      </w:r>
      <w:hyperlink w:anchor="sub_404018" w:history="1">
        <w:r>
          <w:rPr>
            <w:rStyle w:val="a4"/>
            <w:rFonts w:cs="Times New Roman CYR"/>
          </w:rPr>
          <w:t>пунктами 18</w:t>
        </w:r>
      </w:hyperlink>
      <w:r>
        <w:t xml:space="preserve"> или </w:t>
      </w:r>
      <w:hyperlink w:anchor="sub_404019" w:history="1">
        <w:r>
          <w:rPr>
            <w:rStyle w:val="a4"/>
            <w:rFonts w:cs="Times New Roman CYR"/>
          </w:rPr>
          <w:t>19</w:t>
        </w:r>
      </w:hyperlink>
      <w:r>
        <w:t xml:space="preserve"> настоящих Правил;</w:t>
      </w:r>
    </w:p>
    <w:p w:rsidR="00946B22" w:rsidRDefault="00946B22">
      <w:bookmarkStart w:id="102" w:name="sub_440223"/>
      <w:bookmarkEnd w:id="101"/>
      <w:r>
        <w:t>в) недостоверность сведений, содержащихся в представленных документах;</w:t>
      </w:r>
    </w:p>
    <w:p w:rsidR="00946B22" w:rsidRDefault="00946B22">
      <w:bookmarkStart w:id="103" w:name="sub_440224"/>
      <w:bookmarkEnd w:id="102"/>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946B22" w:rsidRDefault="00946B22">
      <w:bookmarkStart w:id="104" w:name="sub_404023"/>
      <w:bookmarkEnd w:id="103"/>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sub_404022" w:history="1">
        <w:r>
          <w:rPr>
            <w:rStyle w:val="a4"/>
            <w:rFonts w:cs="Times New Roman CYR"/>
          </w:rPr>
          <w:t>пунктом 22</w:t>
        </w:r>
      </w:hyperlink>
      <w:r>
        <w:t xml:space="preserve"> настоящих Правил.</w:t>
      </w:r>
    </w:p>
    <w:p w:rsidR="00946B22" w:rsidRDefault="00946B22">
      <w:pPr>
        <w:pStyle w:val="a6"/>
        <w:rPr>
          <w:color w:val="000000"/>
          <w:sz w:val="16"/>
          <w:szCs w:val="16"/>
        </w:rPr>
      </w:pPr>
      <w:bookmarkStart w:id="105" w:name="sub_404024"/>
      <w:bookmarkEnd w:id="104"/>
      <w:r>
        <w:rPr>
          <w:color w:val="000000"/>
          <w:sz w:val="16"/>
          <w:szCs w:val="16"/>
        </w:rPr>
        <w:t>Информация об изменениях:</w:t>
      </w:r>
    </w:p>
    <w:bookmarkEnd w:id="105"/>
    <w:p w:rsidR="00946B22" w:rsidRDefault="00946B22">
      <w:pPr>
        <w:pStyle w:val="a7"/>
      </w:pPr>
      <w:r>
        <w:t xml:space="preserve">Пункт 24 изменен с 9 февраля 2019 г. - </w:t>
      </w:r>
      <w:hyperlink r:id="rId99"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00" w:history="1">
        <w:r>
          <w:rPr>
            <w:rStyle w:val="a4"/>
            <w:rFonts w:cs="Times New Roman CYR"/>
          </w:rPr>
          <w:t>См. предыдущую редакцию</w:t>
        </w:r>
      </w:hyperlink>
    </w:p>
    <w:p w:rsidR="00946B22" w:rsidRDefault="00946B22">
      <w: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946B22" w:rsidRDefault="00946B22">
      <w:pPr>
        <w:pStyle w:val="a6"/>
        <w:rPr>
          <w:color w:val="000000"/>
          <w:sz w:val="16"/>
          <w:szCs w:val="16"/>
        </w:rPr>
      </w:pPr>
      <w:bookmarkStart w:id="106" w:name="sub_404025"/>
      <w:r>
        <w:rPr>
          <w:color w:val="000000"/>
          <w:sz w:val="16"/>
          <w:szCs w:val="16"/>
        </w:rPr>
        <w:t>Информация об изменениях:</w:t>
      </w:r>
    </w:p>
    <w:bookmarkEnd w:id="106"/>
    <w:p w:rsidR="00946B22" w:rsidRDefault="00946B22">
      <w:pPr>
        <w:pStyle w:val="a7"/>
      </w:pPr>
      <w:r>
        <w:t xml:space="preserve">Пункт 25 изменен с 9 февраля 2019 г. - </w:t>
      </w:r>
      <w:hyperlink r:id="rId101"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02" w:history="1">
        <w:r>
          <w:rPr>
            <w:rStyle w:val="a4"/>
            <w:rFonts w:cs="Times New Roman CYR"/>
          </w:rPr>
          <w:t>См. предыдущую редакцию</w:t>
        </w:r>
      </w:hyperlink>
    </w:p>
    <w:p w:rsidR="00946B22" w:rsidRDefault="00946B22">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946B22" w:rsidRDefault="00946B22">
      <w:pPr>
        <w:pStyle w:val="a6"/>
        <w:rPr>
          <w:color w:val="000000"/>
          <w:sz w:val="16"/>
          <w:szCs w:val="16"/>
        </w:rPr>
      </w:pPr>
      <w:bookmarkStart w:id="107" w:name="sub_404026"/>
      <w:r>
        <w:rPr>
          <w:color w:val="000000"/>
          <w:sz w:val="16"/>
          <w:szCs w:val="16"/>
        </w:rPr>
        <w:t>Информация об изменениях:</w:t>
      </w:r>
    </w:p>
    <w:bookmarkEnd w:id="107"/>
    <w:p w:rsidR="00946B22" w:rsidRDefault="00946B22">
      <w:pPr>
        <w:pStyle w:val="a7"/>
      </w:pPr>
      <w:r>
        <w:t xml:space="preserve">Пункт 26 изменен с 9 февраля 2019 г. - </w:t>
      </w:r>
      <w:hyperlink r:id="rId103"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04" w:history="1">
        <w:r>
          <w:rPr>
            <w:rStyle w:val="a4"/>
            <w:rFonts w:cs="Times New Roman CYR"/>
          </w:rPr>
          <w:t>См. предыдущую редакцию</w:t>
        </w:r>
      </w:hyperlink>
    </w:p>
    <w:p w:rsidR="00946B22" w:rsidRDefault="00946B22">
      <w:r>
        <w:t>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мероприятий</w:t>
      </w:r>
      <w:hyperlink r:id="rId105" w:history="1">
        <w:r>
          <w:rPr>
            <w:rStyle w:val="a4"/>
            <w:rFonts w:cs="Times New Roman CYR"/>
            <w:shd w:val="clear" w:color="auto" w:fill="F0F0F0"/>
          </w:rPr>
          <w:t>#</w:t>
        </w:r>
      </w:hyperlink>
      <w:r>
        <w:t xml:space="preserve">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w:t>
      </w:r>
      <w:hyperlink r:id="rId106" w:history="1">
        <w:r>
          <w:rPr>
            <w:rStyle w:val="a4"/>
            <w:rFonts w:cs="Times New Roman CYR"/>
          </w:rPr>
          <w:t>сводный список</w:t>
        </w:r>
      </w:hyperlink>
      <w:r>
        <w:t xml:space="preserve"> молодых семей - участников мероприятий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мероприятий ведомственной целевой программы.</w:t>
      </w:r>
    </w:p>
    <w:p w:rsidR="00946B22" w:rsidRDefault="00946B22">
      <w:pPr>
        <w:pStyle w:val="a6"/>
        <w:rPr>
          <w:color w:val="000000"/>
          <w:sz w:val="16"/>
          <w:szCs w:val="16"/>
        </w:rPr>
      </w:pPr>
      <w:bookmarkStart w:id="108" w:name="sub_404027"/>
      <w:r>
        <w:rPr>
          <w:color w:val="000000"/>
          <w:sz w:val="16"/>
          <w:szCs w:val="16"/>
        </w:rPr>
        <w:t>Информация об изменениях:</w:t>
      </w:r>
    </w:p>
    <w:bookmarkEnd w:id="108"/>
    <w:p w:rsidR="00946B22" w:rsidRDefault="00946B22">
      <w:pPr>
        <w:pStyle w:val="a7"/>
      </w:pPr>
      <w:r>
        <w:t xml:space="preserve">Пункт 27 изменен с 9 февраля 2019 г. - </w:t>
      </w:r>
      <w:hyperlink r:id="rId107"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08" w:history="1">
        <w:r>
          <w:rPr>
            <w:rStyle w:val="a4"/>
            <w:rFonts w:cs="Times New Roman CYR"/>
          </w:rPr>
          <w:t>См. предыдущую редакцию</w:t>
        </w:r>
      </w:hyperlink>
    </w:p>
    <w:p w:rsidR="00946B22" w:rsidRDefault="00946B22">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w:t>
      </w:r>
      <w:hyperlink r:id="rId109" w:history="1">
        <w:r>
          <w:rPr>
            <w:rStyle w:val="a4"/>
            <w:rFonts w:cs="Times New Roman CYR"/>
          </w:rPr>
          <w:t>сводного списка</w:t>
        </w:r>
      </w:hyperlink>
      <w:r>
        <w:t xml:space="preserve">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w:t>
      </w:r>
      <w:r>
        <w:lastRenderedPageBreak/>
        <w:t>социальных выплат в соответствующем году.</w:t>
      </w:r>
    </w:p>
    <w:p w:rsidR="00946B22" w:rsidRDefault="00946B22">
      <w:bookmarkStart w:id="109" w:name="sub_4040272"/>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946B22" w:rsidRDefault="00946B22">
      <w:pPr>
        <w:pStyle w:val="a6"/>
        <w:rPr>
          <w:color w:val="000000"/>
          <w:sz w:val="16"/>
          <w:szCs w:val="16"/>
        </w:rPr>
      </w:pPr>
      <w:bookmarkStart w:id="110" w:name="sub_404028"/>
      <w:bookmarkEnd w:id="109"/>
      <w:r>
        <w:rPr>
          <w:color w:val="000000"/>
          <w:sz w:val="16"/>
          <w:szCs w:val="16"/>
        </w:rPr>
        <w:t>Информация об изменениях:</w:t>
      </w:r>
    </w:p>
    <w:bookmarkEnd w:id="110"/>
    <w:p w:rsidR="00946B22" w:rsidRDefault="00946B22">
      <w:pPr>
        <w:pStyle w:val="a7"/>
      </w:pPr>
      <w:r>
        <w:t xml:space="preserve">Пункт 28 изменен с 9 февраля 2019 г. - </w:t>
      </w:r>
      <w:hyperlink r:id="rId110"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11" w:history="1">
        <w:r>
          <w:rPr>
            <w:rStyle w:val="a4"/>
            <w:rFonts w:cs="Times New Roman CYR"/>
          </w:rPr>
          <w:t>См. предыдущую редакцию</w:t>
        </w:r>
      </w:hyperlink>
    </w:p>
    <w:p w:rsidR="00946B22" w:rsidRDefault="00946B22">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946B22" w:rsidRDefault="00946B22">
      <w: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946B22" w:rsidRDefault="00946B22">
      <w:pPr>
        <w:pStyle w:val="a6"/>
        <w:rPr>
          <w:color w:val="000000"/>
          <w:sz w:val="16"/>
          <w:szCs w:val="16"/>
        </w:rPr>
      </w:pPr>
      <w:bookmarkStart w:id="111" w:name="sub_440281"/>
      <w:r>
        <w:rPr>
          <w:color w:val="000000"/>
          <w:sz w:val="16"/>
          <w:szCs w:val="16"/>
        </w:rPr>
        <w:t>Информация об изменениях:</w:t>
      </w:r>
    </w:p>
    <w:bookmarkEnd w:id="111"/>
    <w:p w:rsidR="00946B22" w:rsidRDefault="00946B22">
      <w:pPr>
        <w:pStyle w:val="a7"/>
      </w:pPr>
      <w:r>
        <w:fldChar w:fldCharType="begin"/>
      </w:r>
      <w:r>
        <w:instrText>HYPERLINK "http://ivo.garant.ru/document?id=71583628&amp;sub=4400147"</w:instrText>
      </w:r>
      <w:r>
        <w:fldChar w:fldCharType="separate"/>
      </w:r>
      <w:r>
        <w:rPr>
          <w:rStyle w:val="a4"/>
          <w:rFonts w:cs="Times New Roman CYR"/>
        </w:rPr>
        <w:t>Постановлением</w:t>
      </w:r>
      <w:r>
        <w:fldChar w:fldCharType="end"/>
      </w:r>
      <w:r>
        <w:t xml:space="preserve"> Правительства РФ от 20 мая 2017 г. N 609 приложение дополнено пунктом 28.1</w:t>
      </w:r>
    </w:p>
    <w:p w:rsidR="00946B22" w:rsidRDefault="00946B22">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946B22" w:rsidRDefault="00946B22">
      <w:bookmarkStart w:id="112" w:name="sub_404029"/>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946B22" w:rsidRDefault="00946B22">
      <w:bookmarkStart w:id="113" w:name="sub_404030"/>
      <w:bookmarkEnd w:id="112"/>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bookmarkEnd w:id="113"/>
    <w:p w:rsidR="00946B22" w:rsidRDefault="00946B22">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w:t>
      </w:r>
      <w:r>
        <w:lastRenderedPageBreak/>
        <w:t xml:space="preserve">получения свидетельства о праве на получение социальной выплаты в установленный </w:t>
      </w:r>
      <w:hyperlink w:anchor="sub_404031" w:history="1">
        <w:r>
          <w:rPr>
            <w:rStyle w:val="a4"/>
            <w:rFonts w:cs="Times New Roman CYR"/>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946B22" w:rsidRDefault="00946B22">
      <w:pPr>
        <w:pStyle w:val="a6"/>
        <w:rPr>
          <w:color w:val="000000"/>
          <w:sz w:val="16"/>
          <w:szCs w:val="16"/>
        </w:rPr>
      </w:pPr>
      <w:bookmarkStart w:id="114" w:name="sub_404031"/>
      <w:r>
        <w:rPr>
          <w:color w:val="000000"/>
          <w:sz w:val="16"/>
          <w:szCs w:val="16"/>
        </w:rPr>
        <w:t>Информация об изменениях:</w:t>
      </w:r>
    </w:p>
    <w:bookmarkEnd w:id="114"/>
    <w:p w:rsidR="00946B22" w:rsidRDefault="00946B22">
      <w:pPr>
        <w:pStyle w:val="a7"/>
      </w:pPr>
      <w:r>
        <w:t xml:space="preserve">Пункт 31 изменен с 9 февраля 2019 г. - </w:t>
      </w:r>
      <w:hyperlink r:id="rId112"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13" w:history="1">
        <w:r>
          <w:rPr>
            <w:rStyle w:val="a4"/>
            <w:rFonts w:cs="Times New Roman CYR"/>
          </w:rPr>
          <w:t>См. предыдущую редакцию</w:t>
        </w:r>
      </w:hyperlink>
    </w:p>
    <w:p w:rsidR="00946B22" w:rsidRDefault="00946B22">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946B22" w:rsidRDefault="00946B22">
      <w:pPr>
        <w:pStyle w:val="a6"/>
        <w:rPr>
          <w:color w:val="000000"/>
          <w:sz w:val="16"/>
          <w:szCs w:val="16"/>
        </w:rPr>
      </w:pPr>
      <w:bookmarkStart w:id="115" w:name="sub_440311"/>
      <w:r>
        <w:rPr>
          <w:color w:val="000000"/>
          <w:sz w:val="16"/>
          <w:szCs w:val="16"/>
        </w:rPr>
        <w:t>Информация об изменениях:</w:t>
      </w:r>
    </w:p>
    <w:bookmarkEnd w:id="115"/>
    <w:p w:rsidR="00946B22" w:rsidRDefault="00946B22">
      <w:pPr>
        <w:pStyle w:val="a7"/>
      </w:pPr>
      <w:r>
        <w:t xml:space="preserve">Подпункт "а" изменен с 1 сентября 2018 г. - </w:t>
      </w:r>
      <w:hyperlink r:id="rId114" w:history="1">
        <w:r>
          <w:rPr>
            <w:rStyle w:val="a4"/>
            <w:rFonts w:cs="Times New Roman CYR"/>
          </w:rPr>
          <w:t>Постановление</w:t>
        </w:r>
      </w:hyperlink>
      <w:r>
        <w:t xml:space="preserve"> Правительства России от 14 августа 2018 г. N 940</w:t>
      </w:r>
    </w:p>
    <w:p w:rsidR="00946B22" w:rsidRDefault="00946B22">
      <w:pPr>
        <w:pStyle w:val="a7"/>
      </w:pPr>
      <w:hyperlink r:id="rId115" w:history="1">
        <w:r>
          <w:rPr>
            <w:rStyle w:val="a4"/>
            <w:rFonts w:cs="Times New Roman CYR"/>
          </w:rPr>
          <w:t>См. предыдущую редакцию</w:t>
        </w:r>
      </w:hyperlink>
    </w:p>
    <w:p w:rsidR="00946B22" w:rsidRDefault="00946B22">
      <w:r>
        <w:t xml:space="preserve">а) предусмотренные </w:t>
      </w:r>
      <w:hyperlink w:anchor="sub_440182" w:history="1">
        <w:r>
          <w:rPr>
            <w:rStyle w:val="a4"/>
            <w:rFonts w:cs="Times New Roman CYR"/>
          </w:rPr>
          <w:t>подпунктами "б" - "д" пункта 18</w:t>
        </w:r>
      </w:hyperlink>
      <w:r>
        <w:t xml:space="preserve"> настоящих Правил, - в случае использования социальных выплат в соответствии с </w:t>
      </w:r>
      <w:hyperlink w:anchor="sub_44021" w:history="1">
        <w:r>
          <w:rPr>
            <w:rStyle w:val="a4"/>
            <w:rFonts w:cs="Times New Roman CYR"/>
          </w:rPr>
          <w:t xml:space="preserve">подпунктами "а" - "д" </w:t>
        </w:r>
      </w:hyperlink>
      <w:r>
        <w:t xml:space="preserve">и </w:t>
      </w:r>
      <w:hyperlink w:anchor="sub_44027" w:history="1">
        <w:r>
          <w:rPr>
            <w:rStyle w:val="a4"/>
            <w:rFonts w:cs="Times New Roman CYR"/>
          </w:rPr>
          <w:t>"ж" пункта 2</w:t>
        </w:r>
      </w:hyperlink>
      <w:r>
        <w:t xml:space="preserve"> настоящих Правил;</w:t>
      </w:r>
    </w:p>
    <w:p w:rsidR="00946B22" w:rsidRDefault="00946B22">
      <w:bookmarkStart w:id="116" w:name="sub_440312"/>
      <w:r>
        <w:t xml:space="preserve">б) предусмотренные </w:t>
      </w:r>
      <w:hyperlink w:anchor="sub_440192" w:history="1">
        <w:r>
          <w:rPr>
            <w:rStyle w:val="a4"/>
            <w:rFonts w:cs="Times New Roman CYR"/>
          </w:rPr>
          <w:t>подпунктами "б" - "д"</w:t>
        </w:r>
      </w:hyperlink>
      <w:r>
        <w:t xml:space="preserve"> и </w:t>
      </w:r>
      <w:hyperlink w:anchor="sub_440197" w:history="1">
        <w:r>
          <w:rPr>
            <w:rStyle w:val="a4"/>
            <w:rFonts w:cs="Times New Roman CYR"/>
          </w:rPr>
          <w:t>"ж" пункта 19</w:t>
        </w:r>
      </w:hyperlink>
      <w:r>
        <w:t xml:space="preserve"> настоящих Правил, - в случае использования социальных выплат в соответствии с </w:t>
      </w:r>
      <w:hyperlink w:anchor="sub_44026" w:history="1">
        <w:r>
          <w:rPr>
            <w:rStyle w:val="a4"/>
            <w:rFonts w:cs="Times New Roman CYR"/>
          </w:rPr>
          <w:t>подпунктом "е" пункта 2</w:t>
        </w:r>
      </w:hyperlink>
      <w:r>
        <w:t xml:space="preserve"> настоящих Правил.</w:t>
      </w:r>
    </w:p>
    <w:p w:rsidR="00946B22" w:rsidRDefault="00946B22">
      <w:bookmarkStart w:id="117" w:name="sub_404032"/>
      <w:bookmarkEnd w:id="116"/>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946B22" w:rsidRDefault="00946B22">
      <w:bookmarkStart w:id="118" w:name="sub_404033"/>
      <w:bookmarkEnd w:id="117"/>
      <w:r>
        <w:t xml:space="preserve">33. Орган местного самоуправления организует работу по проверке сведений, содержащихся в документах, указанных в </w:t>
      </w:r>
      <w:hyperlink w:anchor="sub_404031" w:history="1">
        <w:r>
          <w:rPr>
            <w:rStyle w:val="a4"/>
            <w:rFonts w:cs="Times New Roman CYR"/>
          </w:rPr>
          <w:t>пункте 31</w:t>
        </w:r>
      </w:hyperlink>
      <w:r>
        <w:t xml:space="preserve"> настоящих Правил.</w:t>
      </w:r>
    </w:p>
    <w:bookmarkEnd w:id="118"/>
    <w:p w:rsidR="00946B22" w:rsidRDefault="00946B22">
      <w:r>
        <w:t xml:space="preserve">Основаниями для отказа в выдаче свидетельства о праве на получение социальной выплаты являются нарушение установленного </w:t>
      </w:r>
      <w:hyperlink w:anchor="sub_404031" w:history="1">
        <w:r>
          <w:rPr>
            <w:rStyle w:val="a4"/>
            <w:rFonts w:cs="Times New Roman CYR"/>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sub_404038" w:history="1">
        <w:r>
          <w:rPr>
            <w:rStyle w:val="a4"/>
            <w:rFonts w:cs="Times New Roman CYR"/>
          </w:rPr>
          <w:t>пункта 38</w:t>
        </w:r>
      </w:hyperlink>
      <w:r>
        <w:t xml:space="preserve"> настоящих Правил.</w:t>
      </w:r>
    </w:p>
    <w:p w:rsidR="00946B22" w:rsidRDefault="00946B22">
      <w:pPr>
        <w:pStyle w:val="a6"/>
        <w:rPr>
          <w:color w:val="000000"/>
          <w:sz w:val="16"/>
          <w:szCs w:val="16"/>
        </w:rPr>
      </w:pPr>
      <w:bookmarkStart w:id="119" w:name="sub_404034"/>
      <w:r>
        <w:rPr>
          <w:color w:val="000000"/>
          <w:sz w:val="16"/>
          <w:szCs w:val="16"/>
        </w:rPr>
        <w:t>Информация об изменениях:</w:t>
      </w:r>
    </w:p>
    <w:bookmarkEnd w:id="119"/>
    <w:p w:rsidR="00946B22" w:rsidRDefault="00946B22">
      <w:pPr>
        <w:pStyle w:val="a7"/>
      </w:pPr>
      <w:r>
        <w:t xml:space="preserve">Пункт 34 изменен с 9 февраля 2019 г. - </w:t>
      </w:r>
      <w:hyperlink r:id="rId116"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17" w:history="1">
        <w:r>
          <w:rPr>
            <w:rStyle w:val="a4"/>
            <w:rFonts w:cs="Times New Roman CYR"/>
          </w:rPr>
          <w:t>См. предыдущую редакцию</w:t>
        </w:r>
      </w:hyperlink>
    </w:p>
    <w:p w:rsidR="00946B22" w:rsidRDefault="00946B22">
      <w:r>
        <w:t xml:space="preserve">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w:t>
      </w:r>
      <w:r>
        <w:lastRenderedPageBreak/>
        <w:t>семьям - участникам мероприятий ведомственной целевой программы (далее - банк).</w:t>
      </w:r>
    </w:p>
    <w:p w:rsidR="00946B22" w:rsidRDefault="00946B22">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46B22" w:rsidRDefault="00946B22">
      <w:bookmarkStart w:id="120" w:name="sub_404035"/>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bookmarkEnd w:id="120"/>
    <w:p w:rsidR="00946B22" w:rsidRDefault="00946B22">
      <w:r>
        <w:t>Владелец свидетельства о праве на получение социальной выплаты в течение 1 месяца со дня его выдачи сдает это свидетельство в банк.</w:t>
      </w:r>
    </w:p>
    <w:p w:rsidR="00946B22" w:rsidRDefault="00946B22">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sub_404034" w:history="1">
        <w:r>
          <w:rPr>
            <w:rStyle w:val="a4"/>
            <w:rFonts w:cs="Times New Roman CYR"/>
          </w:rPr>
          <w:t>пунктом 34</w:t>
        </w:r>
      </w:hyperlink>
      <w:r>
        <w:t xml:space="preserve"> настоящих Правил, в орган местного самоуправления, выдавший это свидетельство, с заявлением о его замене.</w:t>
      </w:r>
    </w:p>
    <w:p w:rsidR="00946B22" w:rsidRDefault="00946B22">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46B22" w:rsidRDefault="00946B22">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946B22" w:rsidRDefault="00946B22">
      <w:bookmarkStart w:id="121" w:name="sub_404036"/>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bookmarkEnd w:id="121"/>
    <w:p w:rsidR="00946B22" w:rsidRDefault="00946B22">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46B22" w:rsidRDefault="00946B22">
      <w:bookmarkStart w:id="122" w:name="sub_404037"/>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46B22" w:rsidRDefault="00946B22">
      <w:pPr>
        <w:pStyle w:val="a6"/>
        <w:rPr>
          <w:color w:val="000000"/>
          <w:sz w:val="16"/>
          <w:szCs w:val="16"/>
        </w:rPr>
      </w:pPr>
      <w:bookmarkStart w:id="123" w:name="sub_404038"/>
      <w:bookmarkEnd w:id="122"/>
      <w:r>
        <w:rPr>
          <w:color w:val="000000"/>
          <w:sz w:val="16"/>
          <w:szCs w:val="16"/>
        </w:rPr>
        <w:t>Информация об изменениях:</w:t>
      </w:r>
    </w:p>
    <w:bookmarkEnd w:id="123"/>
    <w:p w:rsidR="00946B22" w:rsidRDefault="00946B22">
      <w:pPr>
        <w:pStyle w:val="a7"/>
      </w:pPr>
      <w:r>
        <w:t xml:space="preserve">Пункт 38 изменен с 9 февраля 2019 г. - </w:t>
      </w:r>
      <w:hyperlink r:id="rId118"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19" w:history="1">
        <w:r>
          <w:rPr>
            <w:rStyle w:val="a4"/>
            <w:rFonts w:cs="Times New Roman CYR"/>
          </w:rPr>
          <w:t>См. предыдущую редакцию</w:t>
        </w:r>
      </w:hyperlink>
    </w:p>
    <w:p w:rsidR="00946B22" w:rsidRDefault="00946B22">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20" w:history="1">
        <w:r>
          <w:rPr>
            <w:rStyle w:val="a4"/>
            <w:rFonts w:cs="Times New Roman CYR"/>
          </w:rPr>
          <w:t>статьями 15</w:t>
        </w:r>
      </w:hyperlink>
      <w:r>
        <w:t xml:space="preserve"> и </w:t>
      </w:r>
      <w:hyperlink r:id="rId121" w:history="1">
        <w:r>
          <w:rPr>
            <w:rStyle w:val="a4"/>
            <w:rFonts w:cs="Times New Roman CYR"/>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946B22" w:rsidRDefault="00946B22">
      <w:bookmarkStart w:id="124" w:name="sub_44382"/>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946B22" w:rsidRDefault="00946B22">
      <w:bookmarkStart w:id="125" w:name="sub_44383"/>
      <w:bookmarkEnd w:id="124"/>
      <w:r>
        <w:t xml:space="preserve">В случае использования социальной выплаты в соответствии с подпунктами </w:t>
      </w:r>
      <w:hyperlink w:anchor="sub_44021" w:history="1">
        <w:r>
          <w:rPr>
            <w:rStyle w:val="a4"/>
            <w:rFonts w:cs="Times New Roman CYR"/>
          </w:rPr>
          <w:t>"а" - "д"</w:t>
        </w:r>
      </w:hyperlink>
      <w:r>
        <w:t xml:space="preserve"> и </w:t>
      </w:r>
      <w:hyperlink w:anchor="sub_44027" w:history="1">
        <w:r>
          <w:rPr>
            <w:rStyle w:val="a4"/>
            <w:rFonts w:cs="Times New Roman CYR"/>
          </w:rPr>
          <w:t>"ж"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46B22" w:rsidRDefault="00946B22">
      <w:bookmarkStart w:id="126" w:name="sub_44384"/>
      <w:bookmarkEnd w:id="125"/>
      <w:r>
        <w:t xml:space="preserve">В случае использования социальной выплаты в соответствии с </w:t>
      </w:r>
      <w:hyperlink w:anchor="sub_44026" w:history="1">
        <w:r>
          <w:rPr>
            <w:rStyle w:val="a4"/>
            <w:rFonts w:cs="Times New Roman CYR"/>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46B22" w:rsidRDefault="00946B22">
      <w:bookmarkStart w:id="127" w:name="sub_44385"/>
      <w:bookmarkEnd w:id="126"/>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946B22" w:rsidRDefault="00946B22">
      <w:pPr>
        <w:pStyle w:val="a6"/>
        <w:rPr>
          <w:color w:val="000000"/>
          <w:sz w:val="16"/>
          <w:szCs w:val="16"/>
        </w:rPr>
      </w:pPr>
      <w:bookmarkStart w:id="128" w:name="sub_404039"/>
      <w:bookmarkEnd w:id="127"/>
      <w:r>
        <w:rPr>
          <w:color w:val="000000"/>
          <w:sz w:val="16"/>
          <w:szCs w:val="16"/>
        </w:rPr>
        <w:t>Информация об изменениях:</w:t>
      </w:r>
    </w:p>
    <w:bookmarkEnd w:id="128"/>
    <w:p w:rsidR="00946B22" w:rsidRDefault="00946B22">
      <w:pPr>
        <w:pStyle w:val="a7"/>
      </w:pPr>
      <w:r>
        <w:t xml:space="preserve">Пункт 39 изменен с 1 сентября 2018 г. - </w:t>
      </w:r>
      <w:hyperlink r:id="rId122" w:history="1">
        <w:r>
          <w:rPr>
            <w:rStyle w:val="a4"/>
            <w:rFonts w:cs="Times New Roman CYR"/>
          </w:rPr>
          <w:t>Постановление</w:t>
        </w:r>
      </w:hyperlink>
      <w:r>
        <w:t xml:space="preserve"> Правительства России от 14 августа 2018 г. N 940</w:t>
      </w:r>
    </w:p>
    <w:p w:rsidR="00946B22" w:rsidRDefault="00946B22">
      <w:pPr>
        <w:pStyle w:val="a7"/>
      </w:pPr>
      <w:hyperlink r:id="rId123" w:history="1">
        <w:r>
          <w:rPr>
            <w:rStyle w:val="a4"/>
            <w:rFonts w:cs="Times New Roman CYR"/>
          </w:rPr>
          <w:t>См. предыдущую редакцию</w:t>
        </w:r>
      </w:hyperlink>
    </w:p>
    <w:p w:rsidR="00946B22" w:rsidRDefault="00946B22">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946B22" w:rsidRDefault="00946B22">
      <w:bookmarkStart w:id="129" w:name="sub_40392"/>
      <w: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w:t>
      </w:r>
      <w:r>
        <w:lastRenderedPageBreak/>
        <w:t>строительного подряда, а также определяется порядок уплаты суммы, превышающей размер предоставляемой социальной выплаты.</w:t>
      </w:r>
    </w:p>
    <w:p w:rsidR="00946B22" w:rsidRDefault="00946B22">
      <w:pPr>
        <w:pStyle w:val="a6"/>
        <w:rPr>
          <w:color w:val="000000"/>
          <w:sz w:val="16"/>
          <w:szCs w:val="16"/>
        </w:rPr>
      </w:pPr>
      <w:bookmarkStart w:id="130" w:name="sub_404040"/>
      <w:bookmarkEnd w:id="129"/>
      <w:r>
        <w:rPr>
          <w:color w:val="000000"/>
          <w:sz w:val="16"/>
          <w:szCs w:val="16"/>
        </w:rPr>
        <w:t>Информация об изменениях:</w:t>
      </w:r>
    </w:p>
    <w:bookmarkEnd w:id="130"/>
    <w:p w:rsidR="00946B22" w:rsidRDefault="00946B22">
      <w:pPr>
        <w:pStyle w:val="a7"/>
      </w:pPr>
      <w:r>
        <w:t xml:space="preserve">Пункт 40 изменен с 9 февраля 2019 г. - </w:t>
      </w:r>
      <w:hyperlink r:id="rId124"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25" w:history="1">
        <w:r>
          <w:rPr>
            <w:rStyle w:val="a4"/>
            <w:rFonts w:cs="Times New Roman CYR"/>
          </w:rPr>
          <w:t>См. предыдущую редакцию</w:t>
        </w:r>
      </w:hyperlink>
    </w:p>
    <w:p w:rsidR="00946B22" w:rsidRDefault="00946B22">
      <w:r>
        <w:t>40.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946B22" w:rsidRDefault="00946B22">
      <w:bookmarkStart w:id="131" w:name="sub_40420"/>
      <w:r>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946B22" w:rsidRDefault="00946B22">
      <w:bookmarkStart w:id="132" w:name="sub_404041"/>
      <w:bookmarkEnd w:id="131"/>
      <w:r>
        <w:t xml:space="preserve">41. В случае использования социальной выплаты на цель, предусмотренную </w:t>
      </w:r>
      <w:hyperlink w:anchor="sub_44024" w:history="1">
        <w:r>
          <w:rPr>
            <w:rStyle w:val="a4"/>
            <w:rFonts w:cs="Times New Roman CYR"/>
          </w:rPr>
          <w:t>подпунктом "г" пункта 2</w:t>
        </w:r>
      </w:hyperlink>
      <w:r>
        <w:t xml:space="preserve"> настоящих Правил, распорядитель счета представляет в банк:</w:t>
      </w:r>
    </w:p>
    <w:p w:rsidR="00946B22" w:rsidRDefault="00946B22">
      <w:bookmarkStart w:id="133" w:name="sub_440411"/>
      <w:bookmarkEnd w:id="132"/>
      <w:r>
        <w:t>а) договор банковского счета;</w:t>
      </w:r>
    </w:p>
    <w:p w:rsidR="00946B22" w:rsidRDefault="00946B22">
      <w:bookmarkStart w:id="134" w:name="sub_440412"/>
      <w:bookmarkEnd w:id="133"/>
      <w:r>
        <w:t>б) кредитный договор (договор займа);</w:t>
      </w:r>
    </w:p>
    <w:p w:rsidR="00946B22" w:rsidRDefault="00946B22">
      <w:bookmarkStart w:id="135" w:name="sub_440413"/>
      <w:bookmarkEnd w:id="134"/>
      <w:r>
        <w:t>в) в случае приобретения жилого помещения - договор купли-продажи жилого помещения;</w:t>
      </w:r>
    </w:p>
    <w:p w:rsidR="00946B22" w:rsidRDefault="00946B22">
      <w:bookmarkStart w:id="136" w:name="sub_440414"/>
      <w:bookmarkEnd w:id="135"/>
      <w:r>
        <w:t>г) в случае строительства жилого дома - договор строительного подряда.</w:t>
      </w:r>
    </w:p>
    <w:p w:rsidR="00946B22" w:rsidRDefault="00946B22">
      <w:bookmarkStart w:id="137" w:name="sub_404042"/>
      <w:bookmarkEnd w:id="136"/>
      <w:r>
        <w:t xml:space="preserve">42. В случае использования социальной выплаты на цель, предусмотренную </w:t>
      </w:r>
      <w:hyperlink w:anchor="sub_44026" w:history="1">
        <w:r>
          <w:rPr>
            <w:rStyle w:val="a4"/>
            <w:rFonts w:cs="Times New Roman CYR"/>
          </w:rPr>
          <w:t>подпунктом "е" пункта 2</w:t>
        </w:r>
      </w:hyperlink>
      <w:r>
        <w:t xml:space="preserve"> настоящих Правил, распорядитель счета представляет в банк следующие документы:</w:t>
      </w:r>
    </w:p>
    <w:p w:rsidR="00946B22" w:rsidRDefault="00946B22">
      <w:bookmarkStart w:id="138" w:name="sub_440421"/>
      <w:bookmarkEnd w:id="137"/>
      <w:r>
        <w:t>а) договор банковского счета;</w:t>
      </w:r>
    </w:p>
    <w:p w:rsidR="00946B22" w:rsidRDefault="00946B22">
      <w:pPr>
        <w:pStyle w:val="a6"/>
        <w:rPr>
          <w:color w:val="000000"/>
          <w:sz w:val="16"/>
          <w:szCs w:val="16"/>
        </w:rPr>
      </w:pPr>
      <w:bookmarkStart w:id="139" w:name="sub_440422"/>
      <w:bookmarkEnd w:id="138"/>
      <w:r>
        <w:rPr>
          <w:color w:val="000000"/>
          <w:sz w:val="16"/>
          <w:szCs w:val="16"/>
        </w:rPr>
        <w:t>Информация об изменениях:</w:t>
      </w:r>
    </w:p>
    <w:bookmarkEnd w:id="139"/>
    <w:p w:rsidR="00946B22" w:rsidRDefault="00946B22">
      <w:pPr>
        <w:pStyle w:val="a7"/>
      </w:pPr>
      <w:r>
        <w:fldChar w:fldCharType="begin"/>
      </w:r>
      <w:r>
        <w:instrText>HYPERLINK "http://ivo.garant.ru/document?id=71310060&amp;sub=23"</w:instrText>
      </w:r>
      <w:r>
        <w:fldChar w:fldCharType="separate"/>
      </w:r>
      <w:r>
        <w:rPr>
          <w:rStyle w:val="a4"/>
          <w:rFonts w:cs="Times New Roman CYR"/>
        </w:rPr>
        <w:t>Постановлением</w:t>
      </w:r>
      <w:r>
        <w:fldChar w:fldCharType="end"/>
      </w:r>
      <w:r>
        <w:t xml:space="preserve"> Правительства РФ от 26 мая 2016 г. N 466 в подпункт "б" внесены изменения</w:t>
      </w:r>
    </w:p>
    <w:p w:rsidR="00946B22" w:rsidRDefault="00946B22">
      <w:pPr>
        <w:pStyle w:val="a7"/>
      </w:pPr>
      <w:hyperlink r:id="rId126" w:history="1">
        <w:r>
          <w:rPr>
            <w:rStyle w:val="a4"/>
            <w:rFonts w:cs="Times New Roman CYR"/>
          </w:rPr>
          <w:t>См. текст подпункта в предыдущей редакции</w:t>
        </w:r>
      </w:hyperlink>
    </w:p>
    <w:p w:rsidR="00946B22" w:rsidRDefault="00946B22">
      <w:r>
        <w:t>б) кредитный договор (договор займа);</w:t>
      </w:r>
    </w:p>
    <w:p w:rsidR="00946B22" w:rsidRDefault="00946B22">
      <w:pPr>
        <w:pStyle w:val="a6"/>
        <w:rPr>
          <w:color w:val="000000"/>
          <w:sz w:val="16"/>
          <w:szCs w:val="16"/>
        </w:rPr>
      </w:pPr>
      <w:bookmarkStart w:id="140" w:name="sub_440423"/>
      <w:r>
        <w:rPr>
          <w:color w:val="000000"/>
          <w:sz w:val="16"/>
          <w:szCs w:val="16"/>
        </w:rPr>
        <w:t>Информация об изменениях:</w:t>
      </w:r>
    </w:p>
    <w:bookmarkEnd w:id="140"/>
    <w:p w:rsidR="00946B22" w:rsidRDefault="00946B22">
      <w:pPr>
        <w:pStyle w:val="a7"/>
      </w:pPr>
      <w:r>
        <w:fldChar w:fldCharType="begin"/>
      </w:r>
      <w:r>
        <w:instrText>HYPERLINK "http://ivo.garant.ru/document?id=71480838&amp;sub=1547"</w:instrText>
      </w:r>
      <w:r>
        <w:fldChar w:fldCharType="separate"/>
      </w:r>
      <w:r>
        <w:rPr>
          <w:rStyle w:val="a4"/>
          <w:rFonts w:cs="Times New Roman CYR"/>
        </w:rPr>
        <w:t>Постановлением</w:t>
      </w:r>
      <w:r>
        <w:fldChar w:fldCharType="end"/>
      </w:r>
      <w:r>
        <w:t xml:space="preserve"> Правительства РФ от 30 декабря 2016 г. N 1562 в подпункт "в" внесены изменения</w:t>
      </w:r>
    </w:p>
    <w:p w:rsidR="00946B22" w:rsidRDefault="00946B22">
      <w:pPr>
        <w:pStyle w:val="a7"/>
      </w:pPr>
      <w:hyperlink r:id="rId127" w:history="1">
        <w:r>
          <w:rPr>
            <w:rStyle w:val="a4"/>
            <w:rFonts w:cs="Times New Roman CYR"/>
          </w:rPr>
          <w:t>См. текст подпункта в предыдущей редакции</w:t>
        </w:r>
      </w:hyperlink>
    </w:p>
    <w:p w:rsidR="00946B22" w:rsidRDefault="00946B22">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946B22" w:rsidRDefault="00946B22">
      <w:bookmarkStart w:id="141" w:name="sub_440424"/>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46B22" w:rsidRDefault="00946B22">
      <w:pPr>
        <w:pStyle w:val="a6"/>
        <w:rPr>
          <w:color w:val="000000"/>
          <w:sz w:val="16"/>
          <w:szCs w:val="16"/>
        </w:rPr>
      </w:pPr>
      <w:bookmarkStart w:id="142" w:name="sub_404043"/>
      <w:bookmarkEnd w:id="141"/>
      <w:r>
        <w:rPr>
          <w:color w:val="000000"/>
          <w:sz w:val="16"/>
          <w:szCs w:val="16"/>
        </w:rPr>
        <w:t>Информация об изменениях:</w:t>
      </w:r>
    </w:p>
    <w:bookmarkEnd w:id="142"/>
    <w:p w:rsidR="00946B22" w:rsidRDefault="00946B22">
      <w:pPr>
        <w:pStyle w:val="a7"/>
      </w:pPr>
      <w:r>
        <w:t xml:space="preserve">Пункт 43 изменен с 1 сентября 2018 г. - </w:t>
      </w:r>
      <w:hyperlink r:id="rId128" w:history="1">
        <w:r>
          <w:rPr>
            <w:rStyle w:val="a4"/>
            <w:rFonts w:cs="Times New Roman CYR"/>
          </w:rPr>
          <w:t>Постановление</w:t>
        </w:r>
      </w:hyperlink>
      <w:r>
        <w:t xml:space="preserve"> Правительства России от 14 августа 2018 г. N 940</w:t>
      </w:r>
    </w:p>
    <w:p w:rsidR="00946B22" w:rsidRDefault="00946B22">
      <w:pPr>
        <w:pStyle w:val="a7"/>
      </w:pPr>
      <w:hyperlink r:id="rId129" w:history="1">
        <w:r>
          <w:rPr>
            <w:rStyle w:val="a4"/>
            <w:rFonts w:cs="Times New Roman CYR"/>
          </w:rPr>
          <w:t>См. предыдущую редакцию</w:t>
        </w:r>
      </w:hyperlink>
    </w:p>
    <w:p w:rsidR="00946B22" w:rsidRDefault="00946B22">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46B22" w:rsidRDefault="00946B22">
      <w:r>
        <w:lastRenderedPageBreak/>
        <w:t xml:space="preserve">В случае использования средств социальной выплаты на цели, предусмотренные </w:t>
      </w:r>
      <w:hyperlink w:anchor="sub_44024" w:history="1">
        <w:r>
          <w:rPr>
            <w:rStyle w:val="a4"/>
            <w:rFonts w:cs="Times New Roman CYR"/>
          </w:rPr>
          <w:t>подпунктами "г"</w:t>
        </w:r>
      </w:hyperlink>
      <w:r>
        <w:t xml:space="preserve"> и </w:t>
      </w:r>
      <w:hyperlink w:anchor="sub_44026" w:history="1">
        <w:r>
          <w:rPr>
            <w:rStyle w:val="a4"/>
            <w:rFonts w:cs="Times New Roman CYR"/>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946B22" w:rsidRDefault="00946B22">
      <w:bookmarkStart w:id="143" w:name="sub_44432"/>
      <w:r>
        <w:t xml:space="preserve">В случае использования средств социальной выплаты на цель, предусмотренную </w:t>
      </w:r>
      <w:hyperlink w:anchor="sub_44027" w:history="1">
        <w:r>
          <w:rPr>
            <w:rStyle w:val="a4"/>
            <w:rFonts w:cs="Times New Roman CYR"/>
          </w:rPr>
          <w:t>подпунктом "ж"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946B22" w:rsidRDefault="00946B22">
      <w:pPr>
        <w:pStyle w:val="a6"/>
        <w:rPr>
          <w:color w:val="000000"/>
          <w:sz w:val="16"/>
          <w:szCs w:val="16"/>
        </w:rPr>
      </w:pPr>
      <w:bookmarkStart w:id="144" w:name="sub_404044"/>
      <w:bookmarkEnd w:id="143"/>
      <w:r>
        <w:rPr>
          <w:color w:val="000000"/>
          <w:sz w:val="16"/>
          <w:szCs w:val="16"/>
        </w:rPr>
        <w:t>Информация об изменениях:</w:t>
      </w:r>
    </w:p>
    <w:bookmarkEnd w:id="144"/>
    <w:p w:rsidR="00946B22" w:rsidRDefault="00946B22">
      <w:pPr>
        <w:pStyle w:val="a7"/>
      </w:pPr>
      <w:r>
        <w:t xml:space="preserve">Пункт 44 изменен с 9 февраля 2019 г. - </w:t>
      </w:r>
      <w:hyperlink r:id="rId130"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31" w:history="1">
        <w:r>
          <w:rPr>
            <w:rStyle w:val="a4"/>
            <w:rFonts w:cs="Times New Roman CYR"/>
          </w:rPr>
          <w:t>См. предыдущую редакцию</w:t>
        </w:r>
      </w:hyperlink>
    </w:p>
    <w:p w:rsidR="00946B22" w:rsidRDefault="00946B22">
      <w:r>
        <w:t xml:space="preserve">44. В случае направления социальной выплаты на цель, предусмотренную </w:t>
      </w:r>
      <w:hyperlink w:anchor="sub_44023" w:history="1">
        <w:r>
          <w:rPr>
            <w:rStyle w:val="a4"/>
            <w:rFonts w:cs="Times New Roman CYR"/>
          </w:rPr>
          <w:t>подпунктом "в" пункта 2</w:t>
        </w:r>
      </w:hyperlink>
      <w:r>
        <w:t xml:space="preserve"> настоящих Правил, распорядитель счета представляет в банк:</w:t>
      </w:r>
    </w:p>
    <w:p w:rsidR="00946B22" w:rsidRDefault="00946B22">
      <w:bookmarkStart w:id="145" w:name="sub_440441"/>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46B22" w:rsidRDefault="00946B22">
      <w:bookmarkStart w:id="146" w:name="sub_440442"/>
      <w:bookmarkEnd w:id="145"/>
      <w:r>
        <w:t>б) копию устава кооператива;</w:t>
      </w:r>
    </w:p>
    <w:p w:rsidR="00946B22" w:rsidRDefault="00946B22">
      <w:bookmarkStart w:id="147" w:name="sub_440443"/>
      <w:bookmarkEnd w:id="146"/>
      <w:r>
        <w:t>в) выписку из реестра членов кооператива, подтверждающую его членство в кооперативе;</w:t>
      </w:r>
    </w:p>
    <w:p w:rsidR="00946B22" w:rsidRDefault="00946B22">
      <w:pPr>
        <w:pStyle w:val="a6"/>
        <w:rPr>
          <w:color w:val="000000"/>
          <w:sz w:val="16"/>
          <w:szCs w:val="16"/>
        </w:rPr>
      </w:pPr>
      <w:bookmarkStart w:id="148" w:name="sub_440444"/>
      <w:bookmarkEnd w:id="147"/>
      <w:r>
        <w:rPr>
          <w:color w:val="000000"/>
          <w:sz w:val="16"/>
          <w:szCs w:val="16"/>
        </w:rPr>
        <w:t>Информация об изменениях:</w:t>
      </w:r>
    </w:p>
    <w:bookmarkEnd w:id="148"/>
    <w:p w:rsidR="00946B22" w:rsidRDefault="00946B22">
      <w:pPr>
        <w:pStyle w:val="a7"/>
      </w:pPr>
      <w:r>
        <w:t xml:space="preserve">Подпункт "г" изменен с 1 января 2018 г. - </w:t>
      </w:r>
      <w:hyperlink r:id="rId132" w:history="1">
        <w:r>
          <w:rPr>
            <w:rStyle w:val="a4"/>
            <w:rFonts w:cs="Times New Roman CYR"/>
          </w:rPr>
          <w:t>Постановление</w:t>
        </w:r>
      </w:hyperlink>
      <w:r>
        <w:t xml:space="preserve"> Правительства РФ от 30 декабря 2017 г. N 1710</w:t>
      </w:r>
    </w:p>
    <w:p w:rsidR="00946B22" w:rsidRDefault="00946B22">
      <w:pPr>
        <w:pStyle w:val="a7"/>
      </w:pPr>
      <w:hyperlink r:id="rId133" w:history="1">
        <w:r>
          <w:rPr>
            <w:rStyle w:val="a4"/>
            <w:rFonts w:cs="Times New Roman CYR"/>
          </w:rPr>
          <w:t>См. предыдущую редакцию</w:t>
        </w:r>
      </w:hyperlink>
    </w:p>
    <w:p w:rsidR="00946B22" w:rsidRDefault="00946B22">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946B22" w:rsidRDefault="00946B22">
      <w:bookmarkStart w:id="149" w:name="sub_440445"/>
      <w:r>
        <w:t>д) копию решения о передаче жилого помещения в пользование члена кооператива.</w:t>
      </w:r>
    </w:p>
    <w:p w:rsidR="00946B22" w:rsidRDefault="00946B22">
      <w:bookmarkStart w:id="150" w:name="sub_404045"/>
      <w:bookmarkEnd w:id="149"/>
      <w:r>
        <w:t xml:space="preserve">45. В случае направления социальной выплаты на цель, предусмотренную </w:t>
      </w:r>
      <w:hyperlink w:anchor="sub_44022" w:history="1">
        <w:r>
          <w:rPr>
            <w:rStyle w:val="a4"/>
            <w:rFonts w:cs="Times New Roman CYR"/>
          </w:rPr>
          <w:t>подпунктом "б" пункта 2</w:t>
        </w:r>
      </w:hyperlink>
      <w:r>
        <w:t xml:space="preserve"> настоящих Правил, распорядитель счета представляет в банк:</w:t>
      </w:r>
    </w:p>
    <w:p w:rsidR="00946B22" w:rsidRDefault="00946B22">
      <w:bookmarkStart w:id="151" w:name="sub_440451"/>
      <w:bookmarkEnd w:id="150"/>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46B22" w:rsidRDefault="00946B22">
      <w:bookmarkStart w:id="152" w:name="sub_440452"/>
      <w:bookmarkEnd w:id="151"/>
      <w:r>
        <w:t>б) разрешение на строительство, выданное одному из членов молодой семьи;</w:t>
      </w:r>
    </w:p>
    <w:p w:rsidR="00946B22" w:rsidRDefault="00946B22">
      <w:bookmarkStart w:id="153" w:name="sub_440453"/>
      <w:bookmarkEnd w:id="152"/>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46B22" w:rsidRDefault="00946B22">
      <w:pPr>
        <w:pStyle w:val="a6"/>
        <w:rPr>
          <w:color w:val="000000"/>
          <w:sz w:val="16"/>
          <w:szCs w:val="16"/>
        </w:rPr>
      </w:pPr>
      <w:bookmarkStart w:id="154" w:name="sub_444501"/>
      <w:bookmarkEnd w:id="153"/>
      <w:r>
        <w:rPr>
          <w:color w:val="000000"/>
          <w:sz w:val="16"/>
          <w:szCs w:val="16"/>
        </w:rPr>
        <w:t>Информация об изменениях:</w:t>
      </w:r>
    </w:p>
    <w:bookmarkEnd w:id="154"/>
    <w:p w:rsidR="00946B22" w:rsidRDefault="00946B22">
      <w:pPr>
        <w:pStyle w:val="a7"/>
      </w:pPr>
      <w:r>
        <w:t xml:space="preserve">Правила дополнены пунктом 45.1 с 1 сентября 2018 г. - </w:t>
      </w:r>
      <w:hyperlink r:id="rId134" w:history="1">
        <w:r>
          <w:rPr>
            <w:rStyle w:val="a4"/>
            <w:rFonts w:cs="Times New Roman CYR"/>
          </w:rPr>
          <w:t>Постановление</w:t>
        </w:r>
      </w:hyperlink>
      <w:r>
        <w:t xml:space="preserve"> Правительства России от 14 августа 2018 г. N 940</w:t>
      </w:r>
    </w:p>
    <w:p w:rsidR="00946B22" w:rsidRDefault="00946B22">
      <w:r>
        <w:t xml:space="preserve">45.1. В случае направления социальной выплаты на цель, предусмотренную </w:t>
      </w:r>
      <w:hyperlink w:anchor="sub_44027" w:history="1">
        <w:r>
          <w:rPr>
            <w:rStyle w:val="a4"/>
            <w:rFonts w:cs="Times New Roman CYR"/>
          </w:rPr>
          <w:t xml:space="preserve">подпунктом "ж" </w:t>
        </w:r>
        <w:r>
          <w:rPr>
            <w:rStyle w:val="a4"/>
            <w:rFonts w:cs="Times New Roman CYR"/>
          </w:rPr>
          <w:lastRenderedPageBreak/>
          <w:t>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46B22" w:rsidRDefault="00946B22">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946B22" w:rsidRDefault="00946B22">
      <w:pPr>
        <w:pStyle w:val="a6"/>
        <w:rPr>
          <w:color w:val="000000"/>
          <w:sz w:val="16"/>
          <w:szCs w:val="16"/>
        </w:rPr>
      </w:pPr>
      <w:bookmarkStart w:id="155" w:name="sub_404046"/>
      <w:r>
        <w:rPr>
          <w:color w:val="000000"/>
          <w:sz w:val="16"/>
          <w:szCs w:val="16"/>
        </w:rPr>
        <w:t>Информация об изменениях:</w:t>
      </w:r>
    </w:p>
    <w:bookmarkEnd w:id="155"/>
    <w:p w:rsidR="00946B22" w:rsidRDefault="00946B22">
      <w:pPr>
        <w:pStyle w:val="a7"/>
      </w:pPr>
      <w:r>
        <w:t xml:space="preserve">Пункт 46 изменен с 1 сентября 2018 г. - </w:t>
      </w:r>
      <w:hyperlink r:id="rId135" w:history="1">
        <w:r>
          <w:rPr>
            <w:rStyle w:val="a4"/>
            <w:rFonts w:cs="Times New Roman CYR"/>
          </w:rPr>
          <w:t>Постановление</w:t>
        </w:r>
      </w:hyperlink>
      <w:r>
        <w:t xml:space="preserve"> Правительства России от 14 августа 2018 г. N 940</w:t>
      </w:r>
    </w:p>
    <w:p w:rsidR="00946B22" w:rsidRDefault="00946B22">
      <w:pPr>
        <w:pStyle w:val="a7"/>
      </w:pPr>
      <w:hyperlink r:id="rId136" w:history="1">
        <w:r>
          <w:rPr>
            <w:rStyle w:val="a4"/>
            <w:rFonts w:cs="Times New Roman CYR"/>
          </w:rPr>
          <w:t>См. предыдущую редакцию</w:t>
        </w:r>
      </w:hyperlink>
    </w:p>
    <w:p w:rsidR="00946B22" w:rsidRDefault="00946B22">
      <w:r>
        <w:t xml:space="preserve">46. Банк в течение 5 рабочих дней со дня получения документов, предусмотренных </w:t>
      </w:r>
      <w:hyperlink w:anchor="sub_404039" w:history="1">
        <w:r>
          <w:rPr>
            <w:rStyle w:val="a4"/>
            <w:rFonts w:cs="Times New Roman CYR"/>
          </w:rPr>
          <w:t>пунктами 39 - 42</w:t>
        </w:r>
      </w:hyperlink>
      <w:r>
        <w:t xml:space="preserve">, </w:t>
      </w:r>
      <w:hyperlink w:anchor="sub_404044" w:history="1">
        <w:r>
          <w:rPr>
            <w:rStyle w:val="a4"/>
            <w:rFonts w:cs="Times New Roman CYR"/>
          </w:rPr>
          <w:t>44</w:t>
        </w:r>
      </w:hyperlink>
      <w:r>
        <w:t xml:space="preserve">, </w:t>
      </w:r>
      <w:hyperlink w:anchor="sub_440451" w:history="1">
        <w:r>
          <w:rPr>
            <w:rStyle w:val="a4"/>
            <w:rFonts w:cs="Times New Roman CYR"/>
          </w:rPr>
          <w:t>подпунктами "а"</w:t>
        </w:r>
      </w:hyperlink>
      <w:r>
        <w:t xml:space="preserve"> и </w:t>
      </w:r>
      <w:hyperlink w:anchor="sub_440452" w:history="1">
        <w:r>
          <w:rPr>
            <w:rStyle w:val="a4"/>
            <w:rFonts w:cs="Times New Roman CYR"/>
          </w:rPr>
          <w:t>"б" пункта 45</w:t>
        </w:r>
      </w:hyperlink>
      <w:r>
        <w:t xml:space="preserve"> и </w:t>
      </w:r>
      <w:hyperlink w:anchor="sub_444501" w:history="1">
        <w:r>
          <w:rPr>
            <w:rStyle w:val="a4"/>
            <w:rFonts w:cs="Times New Roman CYR"/>
          </w:rPr>
          <w:t>пунктом 45.1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946B22" w:rsidRDefault="00946B22">
      <w:bookmarkStart w:id="156" w:name="sub_444602"/>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sub_404041" w:history="1">
        <w:r>
          <w:rPr>
            <w:rStyle w:val="a4"/>
            <w:rFonts w:cs="Times New Roman CYR"/>
          </w:rPr>
          <w:t>пунктами 41</w:t>
        </w:r>
      </w:hyperlink>
      <w:r>
        <w:t xml:space="preserve">, </w:t>
      </w:r>
      <w:hyperlink w:anchor="sub_404042" w:history="1">
        <w:r>
          <w:rPr>
            <w:rStyle w:val="a4"/>
            <w:rFonts w:cs="Times New Roman CYR"/>
          </w:rPr>
          <w:t>42</w:t>
        </w:r>
      </w:hyperlink>
      <w:r>
        <w:t xml:space="preserve">, </w:t>
      </w:r>
      <w:hyperlink w:anchor="sub_404044" w:history="1">
        <w:r>
          <w:rPr>
            <w:rStyle w:val="a4"/>
            <w:rFonts w:cs="Times New Roman CYR"/>
          </w:rPr>
          <w:t>44</w:t>
        </w:r>
      </w:hyperlink>
      <w:r>
        <w:t xml:space="preserve">, </w:t>
      </w:r>
      <w:hyperlink w:anchor="sub_440451" w:history="1">
        <w:r>
          <w:rPr>
            <w:rStyle w:val="a4"/>
            <w:rFonts w:cs="Times New Roman CYR"/>
          </w:rPr>
          <w:t>подпунктами "а"</w:t>
        </w:r>
      </w:hyperlink>
      <w:r>
        <w:t xml:space="preserve"> и </w:t>
      </w:r>
      <w:hyperlink w:anchor="sub_440452" w:history="1">
        <w:r>
          <w:rPr>
            <w:rStyle w:val="a4"/>
            <w:rFonts w:cs="Times New Roman CYR"/>
          </w:rPr>
          <w:t>"б" пункта 45</w:t>
        </w:r>
      </w:hyperlink>
      <w:r>
        <w:t xml:space="preserve"> и </w:t>
      </w:r>
      <w:hyperlink w:anchor="sub_444501" w:history="1">
        <w:r>
          <w:rPr>
            <w:rStyle w:val="a4"/>
            <w:rFonts w:cs="Times New Roman CYR"/>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bookmarkEnd w:id="156"/>
    <w:p w:rsidR="00946B22" w:rsidRDefault="00946B22">
      <w:r>
        <w:t xml:space="preserve">Оригиналы договора купли-продажи жилого помещения, документов на строительство и документов, предусмотренных </w:t>
      </w:r>
      <w:hyperlink w:anchor="sub_404041" w:history="1">
        <w:r>
          <w:rPr>
            <w:rStyle w:val="a4"/>
            <w:rFonts w:cs="Times New Roman CYR"/>
          </w:rPr>
          <w:t>пунктами 41</w:t>
        </w:r>
      </w:hyperlink>
      <w:r>
        <w:t xml:space="preserve">, </w:t>
      </w:r>
      <w:hyperlink w:anchor="sub_404042" w:history="1">
        <w:r>
          <w:rPr>
            <w:rStyle w:val="a4"/>
            <w:rFonts w:cs="Times New Roman CYR"/>
          </w:rPr>
          <w:t>42</w:t>
        </w:r>
      </w:hyperlink>
      <w:r>
        <w:t xml:space="preserve">, </w:t>
      </w:r>
      <w:hyperlink w:anchor="sub_404044" w:history="1">
        <w:r>
          <w:rPr>
            <w:rStyle w:val="a4"/>
            <w:rFonts w:cs="Times New Roman CYR"/>
          </w:rPr>
          <w:t>44</w:t>
        </w:r>
      </w:hyperlink>
      <w:r>
        <w:t xml:space="preserve">, </w:t>
      </w:r>
      <w:hyperlink w:anchor="sub_440451" w:history="1">
        <w:r>
          <w:rPr>
            <w:rStyle w:val="a4"/>
            <w:rFonts w:cs="Times New Roman CYR"/>
          </w:rPr>
          <w:t>подпунктами "а"</w:t>
        </w:r>
      </w:hyperlink>
      <w:r>
        <w:t xml:space="preserve"> и </w:t>
      </w:r>
      <w:hyperlink w:anchor="sub_440452" w:history="1">
        <w:r>
          <w:rPr>
            <w:rStyle w:val="a4"/>
            <w:rFonts w:cs="Times New Roman CYR"/>
          </w:rPr>
          <w:t>"б" пункта 45</w:t>
        </w:r>
      </w:hyperlink>
      <w:r>
        <w:t xml:space="preserve"> и </w:t>
      </w:r>
      <w:hyperlink w:anchor="sub_444501" w:history="1">
        <w:r>
          <w:rPr>
            <w:rStyle w:val="a4"/>
            <w:rFonts w:cs="Times New Roman CYR"/>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946B22" w:rsidRDefault="00946B22">
      <w:bookmarkStart w:id="157" w:name="sub_40404604"/>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sub_404041" w:history="1">
        <w:r>
          <w:rPr>
            <w:rStyle w:val="a4"/>
            <w:rFonts w:cs="Times New Roman CYR"/>
          </w:rPr>
          <w:t>пунктами 41</w:t>
        </w:r>
      </w:hyperlink>
      <w:r>
        <w:t xml:space="preserve">, </w:t>
      </w:r>
      <w:hyperlink w:anchor="sub_404042" w:history="1">
        <w:r>
          <w:rPr>
            <w:rStyle w:val="a4"/>
            <w:rFonts w:cs="Times New Roman CYR"/>
          </w:rPr>
          <w:t>42</w:t>
        </w:r>
      </w:hyperlink>
      <w:r>
        <w:t xml:space="preserve">, </w:t>
      </w:r>
      <w:hyperlink w:anchor="sub_404044" w:history="1">
        <w:r>
          <w:rPr>
            <w:rStyle w:val="a4"/>
            <w:rFonts w:cs="Times New Roman CYR"/>
          </w:rPr>
          <w:t>44</w:t>
        </w:r>
      </w:hyperlink>
      <w:r>
        <w:t xml:space="preserve">, </w:t>
      </w:r>
      <w:hyperlink w:anchor="sub_440451" w:history="1">
        <w:r>
          <w:rPr>
            <w:rStyle w:val="a4"/>
            <w:rFonts w:cs="Times New Roman CYR"/>
          </w:rPr>
          <w:t>подпунктами "а"</w:t>
        </w:r>
      </w:hyperlink>
      <w:r>
        <w:t xml:space="preserve"> и </w:t>
      </w:r>
      <w:hyperlink w:anchor="sub_440452" w:history="1">
        <w:r>
          <w:rPr>
            <w:rStyle w:val="a4"/>
            <w:rFonts w:cs="Times New Roman CYR"/>
          </w:rPr>
          <w:t>"б" пункта 45</w:t>
        </w:r>
      </w:hyperlink>
      <w:r>
        <w:t xml:space="preserve"> и </w:t>
      </w:r>
      <w:hyperlink w:anchor="sub_444501" w:history="1">
        <w:r>
          <w:rPr>
            <w:rStyle w:val="a4"/>
            <w:rFonts w:cs="Times New Roman CYR"/>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946B22" w:rsidRDefault="00946B22">
      <w:pPr>
        <w:pStyle w:val="a6"/>
        <w:rPr>
          <w:color w:val="000000"/>
          <w:sz w:val="16"/>
          <w:szCs w:val="16"/>
        </w:rPr>
      </w:pPr>
      <w:bookmarkStart w:id="158" w:name="sub_404047"/>
      <w:bookmarkEnd w:id="157"/>
      <w:r>
        <w:rPr>
          <w:color w:val="000000"/>
          <w:sz w:val="16"/>
          <w:szCs w:val="16"/>
        </w:rPr>
        <w:t>Информация об изменениях:</w:t>
      </w:r>
    </w:p>
    <w:bookmarkEnd w:id="158"/>
    <w:p w:rsidR="00946B22" w:rsidRDefault="00946B22">
      <w:pPr>
        <w:pStyle w:val="a7"/>
      </w:pPr>
      <w:r>
        <w:t xml:space="preserve">Пункт 47 изменен с 9 февраля 2019 г. - </w:t>
      </w:r>
      <w:hyperlink r:id="rId137"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38" w:history="1">
        <w:r>
          <w:rPr>
            <w:rStyle w:val="a4"/>
            <w:rFonts w:cs="Times New Roman CYR"/>
          </w:rPr>
          <w:t>См. предыдущую редакцию</w:t>
        </w:r>
      </w:hyperlink>
    </w:p>
    <w:p w:rsidR="00946B22" w:rsidRDefault="00946B22">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946B22" w:rsidRDefault="00946B22">
      <w:bookmarkStart w:id="159" w:name="sub_404048"/>
      <w:r>
        <w:lastRenderedPageBreak/>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46B22" w:rsidRDefault="00946B22">
      <w:bookmarkStart w:id="160" w:name="sub_404049"/>
      <w:bookmarkEnd w:id="159"/>
      <w:r>
        <w:t>49. По соглашению сторон договор банковского счета может быть продлен, если:</w:t>
      </w:r>
    </w:p>
    <w:p w:rsidR="00946B22" w:rsidRDefault="00946B22">
      <w:pPr>
        <w:pStyle w:val="a6"/>
        <w:rPr>
          <w:color w:val="000000"/>
          <w:sz w:val="16"/>
          <w:szCs w:val="16"/>
        </w:rPr>
      </w:pPr>
      <w:bookmarkStart w:id="161" w:name="sub_440491"/>
      <w:bookmarkEnd w:id="160"/>
      <w:r>
        <w:rPr>
          <w:color w:val="000000"/>
          <w:sz w:val="16"/>
          <w:szCs w:val="16"/>
        </w:rPr>
        <w:t>Информация об изменениях:</w:t>
      </w:r>
    </w:p>
    <w:bookmarkEnd w:id="161"/>
    <w:p w:rsidR="00946B22" w:rsidRDefault="00946B22">
      <w:pPr>
        <w:pStyle w:val="a7"/>
      </w:pPr>
      <w:r>
        <w:t xml:space="preserve">Подпункт "а" изменен с 1 сентября 2018 г. - </w:t>
      </w:r>
      <w:hyperlink r:id="rId139" w:history="1">
        <w:r>
          <w:rPr>
            <w:rStyle w:val="a4"/>
            <w:rFonts w:cs="Times New Roman CYR"/>
          </w:rPr>
          <w:t>Постановление</w:t>
        </w:r>
      </w:hyperlink>
      <w:r>
        <w:t xml:space="preserve"> Правительства России от 14 августа 2018 г. N 940</w:t>
      </w:r>
    </w:p>
    <w:p w:rsidR="00946B22" w:rsidRDefault="00946B22">
      <w:pPr>
        <w:pStyle w:val="a7"/>
      </w:pPr>
      <w:hyperlink r:id="rId140" w:history="1">
        <w:r>
          <w:rPr>
            <w:rStyle w:val="a4"/>
            <w:rFonts w:cs="Times New Roman CYR"/>
          </w:rPr>
          <w:t>См. предыдущую редакцию</w:t>
        </w:r>
      </w:hyperlink>
    </w:p>
    <w:p w:rsidR="00946B22" w:rsidRDefault="00946B22">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sub_404041" w:history="1">
        <w:r>
          <w:rPr>
            <w:rStyle w:val="a4"/>
            <w:rFonts w:cs="Times New Roman CYR"/>
          </w:rPr>
          <w:t>пунктами 41</w:t>
        </w:r>
      </w:hyperlink>
      <w:r>
        <w:t xml:space="preserve">, </w:t>
      </w:r>
      <w:hyperlink w:anchor="sub_404042" w:history="1">
        <w:r>
          <w:rPr>
            <w:rStyle w:val="a4"/>
            <w:rFonts w:cs="Times New Roman CYR"/>
          </w:rPr>
          <w:t>42</w:t>
        </w:r>
      </w:hyperlink>
      <w:r>
        <w:t xml:space="preserve">, </w:t>
      </w:r>
      <w:hyperlink w:anchor="sub_404044" w:history="1">
        <w:r>
          <w:rPr>
            <w:rStyle w:val="a4"/>
            <w:rFonts w:cs="Times New Roman CYR"/>
          </w:rPr>
          <w:t>44</w:t>
        </w:r>
      </w:hyperlink>
      <w:r>
        <w:t xml:space="preserve">, </w:t>
      </w:r>
      <w:hyperlink w:anchor="sub_440451" w:history="1">
        <w:r>
          <w:rPr>
            <w:rStyle w:val="a4"/>
            <w:rFonts w:cs="Times New Roman CYR"/>
          </w:rPr>
          <w:t>подпунктами "а"</w:t>
        </w:r>
      </w:hyperlink>
      <w:r>
        <w:t xml:space="preserve"> и </w:t>
      </w:r>
      <w:hyperlink w:anchor="sub_440452" w:history="1">
        <w:r>
          <w:rPr>
            <w:rStyle w:val="a4"/>
            <w:rFonts w:cs="Times New Roman CYR"/>
          </w:rPr>
          <w:t>"б" пункта 45</w:t>
        </w:r>
      </w:hyperlink>
      <w:r>
        <w:t xml:space="preserve"> и </w:t>
      </w:r>
      <w:hyperlink w:anchor="sub_444501" w:history="1">
        <w:r>
          <w:rPr>
            <w:rStyle w:val="a4"/>
            <w:rFonts w:cs="Times New Roman CYR"/>
          </w:rPr>
          <w:t>пунктом 45.1</w:t>
        </w:r>
      </w:hyperlink>
      <w:r>
        <w:t xml:space="preserve"> настоящих Правил, но оплата не произведена;</w:t>
      </w:r>
    </w:p>
    <w:p w:rsidR="00946B22" w:rsidRDefault="00946B22">
      <w:bookmarkStart w:id="162" w:name="sub_440492"/>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sub_404046" w:history="1">
        <w:r>
          <w:rPr>
            <w:rStyle w:val="a4"/>
            <w:rFonts w:cs="Times New Roman CYR"/>
          </w:rPr>
          <w:t>пунктом 46</w:t>
        </w:r>
      </w:hyperlink>
      <w:r>
        <w:t xml:space="preserve"> настоящих Правил.</w:t>
      </w:r>
    </w:p>
    <w:p w:rsidR="00946B22" w:rsidRDefault="00946B22">
      <w:pPr>
        <w:pStyle w:val="a6"/>
        <w:rPr>
          <w:color w:val="000000"/>
          <w:sz w:val="16"/>
          <w:szCs w:val="16"/>
        </w:rPr>
      </w:pPr>
      <w:bookmarkStart w:id="163" w:name="sub_404050"/>
      <w:bookmarkEnd w:id="162"/>
      <w:r>
        <w:rPr>
          <w:color w:val="000000"/>
          <w:sz w:val="16"/>
          <w:szCs w:val="16"/>
        </w:rPr>
        <w:t>Информация об изменениях:</w:t>
      </w:r>
    </w:p>
    <w:bookmarkEnd w:id="163"/>
    <w:p w:rsidR="00946B22" w:rsidRDefault="00946B22">
      <w:pPr>
        <w:pStyle w:val="a7"/>
      </w:pPr>
      <w:r>
        <w:t xml:space="preserve">Пункт 50 изменен с 9 февраля 2019 г. - </w:t>
      </w:r>
      <w:hyperlink r:id="rId141"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42" w:history="1">
        <w:r>
          <w:rPr>
            <w:rStyle w:val="a4"/>
            <w:rFonts w:cs="Times New Roman CYR"/>
          </w:rPr>
          <w:t>См. предыдущую редакцию</w:t>
        </w:r>
      </w:hyperlink>
    </w:p>
    <w:p w:rsidR="00946B22" w:rsidRDefault="00946B22">
      <w: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sub_40402" w:history="1">
        <w:r>
          <w:rPr>
            <w:rStyle w:val="a4"/>
            <w:rFonts w:cs="Times New Roman CYR"/>
          </w:rPr>
          <w:t>пунктом 2</w:t>
        </w:r>
      </w:hyperlink>
      <w:r>
        <w:t xml:space="preserve"> настоящих Правил.</w:t>
      </w:r>
    </w:p>
    <w:p w:rsidR="00946B22" w:rsidRDefault="00946B22">
      <w:bookmarkStart w:id="164" w:name="sub_404051"/>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946B22" w:rsidRDefault="00946B22">
      <w:bookmarkStart w:id="165" w:name="sub_404052"/>
      <w:bookmarkEnd w:id="164"/>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bookmarkEnd w:id="165"/>
    <w:p w:rsidR="00946B22" w:rsidRDefault="00946B22"/>
    <w:p w:rsidR="00946B22" w:rsidRDefault="00946B22">
      <w:pPr>
        <w:pStyle w:val="a6"/>
        <w:rPr>
          <w:color w:val="000000"/>
          <w:sz w:val="16"/>
          <w:szCs w:val="16"/>
        </w:rPr>
      </w:pPr>
      <w:bookmarkStart w:id="166" w:name="sub_44100"/>
      <w:r>
        <w:rPr>
          <w:color w:val="000000"/>
          <w:sz w:val="16"/>
          <w:szCs w:val="16"/>
        </w:rPr>
        <w:t>Информация об изменениях:</w:t>
      </w:r>
    </w:p>
    <w:bookmarkEnd w:id="166"/>
    <w:p w:rsidR="00946B22" w:rsidRDefault="00946B22">
      <w:pPr>
        <w:pStyle w:val="a7"/>
      </w:pPr>
      <w:r>
        <w:t xml:space="preserve">Приложение изменено с 9 февраля 2019 г. - </w:t>
      </w:r>
      <w:hyperlink r:id="rId143"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44" w:history="1">
        <w:r>
          <w:rPr>
            <w:rStyle w:val="a4"/>
            <w:rFonts w:cs="Times New Roman CYR"/>
          </w:rPr>
          <w:t>См. предыдущую редакцию</w:t>
        </w:r>
      </w:hyperlink>
    </w:p>
    <w:p w:rsidR="00946B22" w:rsidRDefault="00946B22">
      <w:pPr>
        <w:ind w:firstLine="698"/>
        <w:jc w:val="right"/>
      </w:pPr>
      <w:r>
        <w:rPr>
          <w:rStyle w:val="a3"/>
          <w:bCs/>
        </w:rPr>
        <w:t>Приложение N 1</w:t>
      </w:r>
      <w:r>
        <w:rPr>
          <w:rStyle w:val="a3"/>
          <w:bCs/>
        </w:rPr>
        <w:br/>
      </w:r>
      <w:r>
        <w:rPr>
          <w:rStyle w:val="a3"/>
          <w:bCs/>
        </w:rPr>
        <w:lastRenderedPageBreak/>
        <w:t xml:space="preserve">к </w:t>
      </w:r>
      <w:hyperlink w:anchor="sub_40400" w:history="1">
        <w:r>
          <w:rPr>
            <w:rStyle w:val="a4"/>
            <w:rFonts w:cs="Times New Roman CYR"/>
          </w:rPr>
          <w:t>Правилам</w:t>
        </w:r>
      </w:hyperlink>
      <w:r>
        <w:rPr>
          <w:rStyle w:val="a3"/>
          <w:bCs/>
        </w:rPr>
        <w:t xml:space="preserve"> предоставления молодым</w:t>
      </w:r>
      <w:r>
        <w:rPr>
          <w:rStyle w:val="a3"/>
          <w:bCs/>
        </w:rPr>
        <w:br/>
        <w:t>семьям социальных выплат на приобретение</w:t>
      </w:r>
      <w:r>
        <w:rPr>
          <w:rStyle w:val="a3"/>
          <w:bCs/>
        </w:rPr>
        <w:br/>
        <w:t>(строительство) жилья и их использования</w:t>
      </w:r>
      <w:r>
        <w:rPr>
          <w:rStyle w:val="a3"/>
          <w:bCs/>
        </w:rPr>
        <w:br/>
        <w:t>(с изменениями от 30 декабря 2017 г., 30 января 2019 г.)</w:t>
      </w:r>
    </w:p>
    <w:p w:rsidR="00946B22" w:rsidRDefault="00946B22"/>
    <w:p w:rsidR="00946B22" w:rsidRDefault="00946B22">
      <w:pPr>
        <w:ind w:firstLine="698"/>
        <w:jc w:val="right"/>
      </w:pPr>
      <w:r>
        <w:rPr>
          <w:rStyle w:val="a3"/>
          <w:bCs/>
        </w:rPr>
        <w:t>(форма)</w:t>
      </w:r>
    </w:p>
    <w:p w:rsidR="00946B22" w:rsidRDefault="00946B22"/>
    <w:p w:rsidR="00946B22" w:rsidRDefault="00946B22">
      <w:pPr>
        <w:pStyle w:val="1"/>
      </w:pPr>
      <w:r>
        <w:t>Свидетельство</w:t>
      </w:r>
      <w:r>
        <w:br/>
        <w:t>о праве на получение социальной выплаты на приобретение жилого помещения или создание объекта индивидуального жилищного строительства</w:t>
      </w:r>
    </w:p>
    <w:p w:rsidR="00946B22" w:rsidRDefault="00946B22"/>
    <w:p w:rsidR="00946B22" w:rsidRDefault="00946B22">
      <w:pPr>
        <w:pStyle w:val="ad"/>
      </w:pPr>
      <w:r>
        <w:t>N</w:t>
      </w:r>
    </w:p>
    <w:p w:rsidR="00946B22" w:rsidRDefault="00946B22"/>
    <w:p w:rsidR="00946B22" w:rsidRDefault="00946B22">
      <w:pPr>
        <w:pStyle w:val="ab"/>
        <w:rPr>
          <w:sz w:val="22"/>
          <w:szCs w:val="22"/>
        </w:rPr>
      </w:pPr>
      <w:r>
        <w:rPr>
          <w:sz w:val="22"/>
          <w:szCs w:val="22"/>
        </w:rPr>
        <w:t xml:space="preserve">     Настоящим   свидетельством  удостоверяется,   что  молодой  семье  в</w:t>
      </w:r>
    </w:p>
    <w:p w:rsidR="00946B22" w:rsidRDefault="00946B22">
      <w:pPr>
        <w:pStyle w:val="ab"/>
        <w:rPr>
          <w:sz w:val="22"/>
          <w:szCs w:val="22"/>
        </w:rPr>
      </w:pPr>
      <w:r>
        <w:rPr>
          <w:sz w:val="22"/>
          <w:szCs w:val="22"/>
        </w:rPr>
        <w:t>составе:</w:t>
      </w:r>
    </w:p>
    <w:p w:rsidR="00946B22" w:rsidRDefault="00946B22">
      <w:pPr>
        <w:pStyle w:val="ab"/>
        <w:rPr>
          <w:sz w:val="22"/>
          <w:szCs w:val="22"/>
        </w:rPr>
      </w:pPr>
      <w:r>
        <w:rPr>
          <w:sz w:val="22"/>
          <w:szCs w:val="22"/>
        </w:rPr>
        <w:t>супруг _________________________________________________________________,</w:t>
      </w:r>
    </w:p>
    <w:p w:rsidR="00946B22" w:rsidRDefault="00946B22">
      <w:pPr>
        <w:pStyle w:val="ab"/>
        <w:rPr>
          <w:sz w:val="22"/>
          <w:szCs w:val="22"/>
        </w:rPr>
      </w:pPr>
      <w:r>
        <w:rPr>
          <w:sz w:val="22"/>
          <w:szCs w:val="22"/>
        </w:rPr>
        <w:t xml:space="preserve">                             (ф.и.о., дата рождения)</w:t>
      </w:r>
    </w:p>
    <w:p w:rsidR="00946B22" w:rsidRDefault="00946B22">
      <w:pPr>
        <w:pStyle w:val="ab"/>
        <w:rPr>
          <w:sz w:val="22"/>
          <w:szCs w:val="22"/>
        </w:rPr>
      </w:pPr>
      <w:r>
        <w:rPr>
          <w:sz w:val="22"/>
          <w:szCs w:val="22"/>
        </w:rPr>
        <w:t>супруга ________________________________________________________________,</w:t>
      </w:r>
    </w:p>
    <w:p w:rsidR="00946B22" w:rsidRDefault="00946B22">
      <w:pPr>
        <w:pStyle w:val="ab"/>
        <w:rPr>
          <w:sz w:val="22"/>
          <w:szCs w:val="22"/>
        </w:rPr>
      </w:pPr>
      <w:r>
        <w:rPr>
          <w:sz w:val="22"/>
          <w:szCs w:val="22"/>
        </w:rPr>
        <w:t xml:space="preserve">                             (ф.и.о., дата рождения)</w:t>
      </w:r>
    </w:p>
    <w:p w:rsidR="00946B22" w:rsidRDefault="00946B22">
      <w:pPr>
        <w:pStyle w:val="ab"/>
        <w:rPr>
          <w:sz w:val="22"/>
          <w:szCs w:val="22"/>
        </w:rPr>
      </w:pPr>
      <w:r>
        <w:rPr>
          <w:sz w:val="22"/>
          <w:szCs w:val="22"/>
        </w:rPr>
        <w:t>дети: 1) _______________________________________________________________,</w:t>
      </w:r>
    </w:p>
    <w:p w:rsidR="00946B22" w:rsidRDefault="00946B22">
      <w:pPr>
        <w:pStyle w:val="ab"/>
        <w:rPr>
          <w:sz w:val="22"/>
          <w:szCs w:val="22"/>
        </w:rPr>
      </w:pPr>
      <w:r>
        <w:rPr>
          <w:sz w:val="22"/>
          <w:szCs w:val="22"/>
        </w:rPr>
        <w:t xml:space="preserve">                             (ф.и.о., дата рождения)</w:t>
      </w:r>
    </w:p>
    <w:p w:rsidR="00946B22" w:rsidRDefault="00946B22">
      <w:pPr>
        <w:pStyle w:val="ab"/>
        <w:rPr>
          <w:sz w:val="22"/>
          <w:szCs w:val="22"/>
        </w:rPr>
      </w:pPr>
      <w:r>
        <w:rPr>
          <w:sz w:val="22"/>
          <w:szCs w:val="22"/>
        </w:rPr>
        <w:t xml:space="preserve">      2) _______________________________________________________________,</w:t>
      </w:r>
    </w:p>
    <w:p w:rsidR="00946B22" w:rsidRDefault="00946B22"/>
    <w:p w:rsidR="00946B22" w:rsidRDefault="00946B22">
      <w:pPr>
        <w:pStyle w:val="ab"/>
        <w:rPr>
          <w:sz w:val="22"/>
          <w:szCs w:val="22"/>
        </w:rPr>
      </w:pPr>
      <w:r>
        <w:rPr>
          <w:sz w:val="22"/>
          <w:szCs w:val="22"/>
        </w:rPr>
        <w:t>являющейся  участницей  мероприятия по обеспечению  жильем  молодых семей</w:t>
      </w:r>
    </w:p>
    <w:p w:rsidR="00946B22" w:rsidRDefault="00946B22">
      <w:pPr>
        <w:pStyle w:val="ab"/>
        <w:rPr>
          <w:sz w:val="22"/>
          <w:szCs w:val="22"/>
        </w:rPr>
      </w:pPr>
      <w:hyperlink r:id="rId145" w:history="1">
        <w:r>
          <w:rPr>
            <w:rStyle w:val="a4"/>
            <w:rFonts w:cs="Courier New"/>
            <w:sz w:val="22"/>
            <w:szCs w:val="22"/>
          </w:rPr>
          <w:t>ведомственной  целевой  программы</w:t>
        </w:r>
      </w:hyperlink>
      <w:r>
        <w:rPr>
          <w:sz w:val="22"/>
          <w:szCs w:val="22"/>
        </w:rPr>
        <w:t xml:space="preserve">  "Оказание   государственной  поддержки</w:t>
      </w:r>
    </w:p>
    <w:p w:rsidR="00946B22" w:rsidRDefault="00946B22">
      <w:pPr>
        <w:pStyle w:val="ab"/>
        <w:rPr>
          <w:sz w:val="22"/>
          <w:szCs w:val="22"/>
        </w:rPr>
      </w:pPr>
      <w:r>
        <w:rPr>
          <w:sz w:val="22"/>
          <w:szCs w:val="22"/>
        </w:rPr>
        <w:t>гражданам в  обеспечении  жильем и  оплате  жилищно-коммунальных   услуг"</w:t>
      </w:r>
    </w:p>
    <w:p w:rsidR="00946B22" w:rsidRDefault="00946B22">
      <w:pPr>
        <w:pStyle w:val="ab"/>
        <w:rPr>
          <w:sz w:val="22"/>
          <w:szCs w:val="22"/>
        </w:rPr>
      </w:pPr>
      <w:hyperlink r:id="rId146" w:history="1">
        <w:r>
          <w:rPr>
            <w:rStyle w:val="a4"/>
            <w:rFonts w:cs="Courier New"/>
            <w:sz w:val="22"/>
            <w:szCs w:val="22"/>
          </w:rPr>
          <w:t>государственной программы</w:t>
        </w:r>
      </w:hyperlink>
      <w:r>
        <w:rPr>
          <w:sz w:val="22"/>
          <w:szCs w:val="22"/>
        </w:rPr>
        <w:t xml:space="preserve">  Российской Федерации  "Обеспечение доступным и</w:t>
      </w:r>
    </w:p>
    <w:p w:rsidR="00946B22" w:rsidRDefault="00946B22">
      <w:pPr>
        <w:pStyle w:val="ab"/>
        <w:rPr>
          <w:sz w:val="22"/>
          <w:szCs w:val="22"/>
        </w:rPr>
      </w:pPr>
      <w:r>
        <w:rPr>
          <w:sz w:val="22"/>
          <w:szCs w:val="22"/>
        </w:rPr>
        <w:t>комфортным жильем и коммунальными услугами граждан Российской Федерации",</w:t>
      </w:r>
    </w:p>
    <w:p w:rsidR="00946B22" w:rsidRDefault="00946B22">
      <w:pPr>
        <w:pStyle w:val="ab"/>
        <w:rPr>
          <w:sz w:val="22"/>
          <w:szCs w:val="22"/>
        </w:rPr>
      </w:pPr>
      <w:r>
        <w:rPr>
          <w:sz w:val="22"/>
          <w:szCs w:val="22"/>
        </w:rPr>
        <w:t>в соответствии  с условиями  этого мероприятия предоставляется социальная</w:t>
      </w:r>
    </w:p>
    <w:p w:rsidR="00946B22" w:rsidRDefault="00946B22">
      <w:pPr>
        <w:pStyle w:val="ab"/>
        <w:rPr>
          <w:sz w:val="22"/>
          <w:szCs w:val="22"/>
        </w:rPr>
      </w:pPr>
      <w:r>
        <w:rPr>
          <w:sz w:val="22"/>
          <w:szCs w:val="22"/>
        </w:rPr>
        <w:t>выплата в размере _______________________________________________________</w:t>
      </w:r>
    </w:p>
    <w:p w:rsidR="00946B22" w:rsidRDefault="00946B22">
      <w:pPr>
        <w:pStyle w:val="ab"/>
        <w:rPr>
          <w:sz w:val="22"/>
          <w:szCs w:val="22"/>
        </w:rPr>
      </w:pPr>
      <w:r>
        <w:rPr>
          <w:sz w:val="22"/>
          <w:szCs w:val="22"/>
        </w:rPr>
        <w:t>__________________________________________________________________ рублей</w:t>
      </w:r>
    </w:p>
    <w:p w:rsidR="00946B22" w:rsidRDefault="00946B22">
      <w:pPr>
        <w:pStyle w:val="ab"/>
        <w:rPr>
          <w:sz w:val="22"/>
          <w:szCs w:val="22"/>
        </w:rPr>
      </w:pPr>
      <w:r>
        <w:rPr>
          <w:sz w:val="22"/>
          <w:szCs w:val="22"/>
        </w:rPr>
        <w:t xml:space="preserve">                            (цифрами и прописью)</w:t>
      </w:r>
    </w:p>
    <w:p w:rsidR="00946B22" w:rsidRDefault="00946B22">
      <w:pPr>
        <w:pStyle w:val="ab"/>
        <w:rPr>
          <w:sz w:val="22"/>
          <w:szCs w:val="22"/>
        </w:rPr>
      </w:pPr>
      <w:r>
        <w:rPr>
          <w:sz w:val="22"/>
          <w:szCs w:val="22"/>
        </w:rPr>
        <w:t>на приобретение (строительство) жилья на территории _____________________</w:t>
      </w:r>
    </w:p>
    <w:p w:rsidR="00946B22" w:rsidRDefault="00946B22">
      <w:pPr>
        <w:pStyle w:val="ab"/>
        <w:rPr>
          <w:sz w:val="22"/>
          <w:szCs w:val="22"/>
        </w:rPr>
      </w:pPr>
      <w:r>
        <w:rPr>
          <w:sz w:val="22"/>
          <w:szCs w:val="22"/>
        </w:rPr>
        <w:t>_________________________________________________________________________</w:t>
      </w:r>
    </w:p>
    <w:p w:rsidR="00946B22" w:rsidRDefault="00946B22">
      <w:pPr>
        <w:pStyle w:val="ab"/>
        <w:rPr>
          <w:sz w:val="22"/>
          <w:szCs w:val="22"/>
        </w:rPr>
      </w:pPr>
      <w:r>
        <w:rPr>
          <w:sz w:val="22"/>
          <w:szCs w:val="22"/>
        </w:rPr>
        <w:t xml:space="preserve">               (наименование субъекта Российской Федерации)</w:t>
      </w:r>
    </w:p>
    <w:p w:rsidR="00946B22" w:rsidRDefault="00946B22"/>
    <w:p w:rsidR="00946B22" w:rsidRDefault="00946B22">
      <w:pPr>
        <w:pStyle w:val="ab"/>
        <w:rPr>
          <w:sz w:val="22"/>
          <w:szCs w:val="22"/>
        </w:rPr>
      </w:pPr>
      <w:r>
        <w:rPr>
          <w:sz w:val="22"/>
          <w:szCs w:val="22"/>
        </w:rPr>
        <w:t>Свидетельство  подлежит  предъявлению  в банк до "__" ___________ 20__ г.</w:t>
      </w:r>
    </w:p>
    <w:p w:rsidR="00946B22" w:rsidRDefault="00946B22">
      <w:pPr>
        <w:pStyle w:val="ab"/>
        <w:rPr>
          <w:sz w:val="22"/>
          <w:szCs w:val="22"/>
        </w:rPr>
      </w:pPr>
      <w:r>
        <w:rPr>
          <w:sz w:val="22"/>
          <w:szCs w:val="22"/>
        </w:rPr>
        <w:t>(включительно).</w:t>
      </w:r>
    </w:p>
    <w:p w:rsidR="00946B22" w:rsidRDefault="00946B22"/>
    <w:p w:rsidR="00946B22" w:rsidRDefault="00946B22">
      <w:pPr>
        <w:pStyle w:val="ab"/>
        <w:rPr>
          <w:sz w:val="22"/>
          <w:szCs w:val="22"/>
        </w:rPr>
      </w:pPr>
      <w:r>
        <w:rPr>
          <w:sz w:val="22"/>
          <w:szCs w:val="22"/>
        </w:rPr>
        <w:t>Свидетельство действительно до "__" ________ 20__ г. (включительно).</w:t>
      </w:r>
    </w:p>
    <w:p w:rsidR="00946B22" w:rsidRDefault="00946B22"/>
    <w:p w:rsidR="00946B22" w:rsidRDefault="00946B22">
      <w:pPr>
        <w:pStyle w:val="ab"/>
        <w:rPr>
          <w:sz w:val="22"/>
          <w:szCs w:val="22"/>
        </w:rPr>
      </w:pPr>
      <w:r>
        <w:rPr>
          <w:sz w:val="22"/>
          <w:szCs w:val="22"/>
        </w:rPr>
        <w:t>Дата выдачи "__" _________ 20__ г.</w:t>
      </w:r>
    </w:p>
    <w:p w:rsidR="00946B22" w:rsidRDefault="00946B22"/>
    <w:p w:rsidR="00946B22" w:rsidRDefault="00946B22">
      <w:pPr>
        <w:pStyle w:val="ab"/>
        <w:rPr>
          <w:sz w:val="22"/>
          <w:szCs w:val="22"/>
        </w:rPr>
      </w:pPr>
      <w:r>
        <w:rPr>
          <w:sz w:val="22"/>
          <w:szCs w:val="22"/>
        </w:rPr>
        <w:t xml:space="preserve">     _____________________________        __________________________</w:t>
      </w:r>
    </w:p>
    <w:p w:rsidR="00946B22" w:rsidRDefault="00946B22">
      <w:pPr>
        <w:pStyle w:val="ab"/>
        <w:rPr>
          <w:sz w:val="22"/>
          <w:szCs w:val="22"/>
        </w:rPr>
      </w:pPr>
      <w:r>
        <w:rPr>
          <w:sz w:val="22"/>
          <w:szCs w:val="22"/>
        </w:rPr>
        <w:t xml:space="preserve">            (подпись, дата)                 (расшифровка подписи)</w:t>
      </w:r>
    </w:p>
    <w:p w:rsidR="00946B22" w:rsidRDefault="00946B22">
      <w:pPr>
        <w:pStyle w:val="ab"/>
        <w:rPr>
          <w:sz w:val="22"/>
          <w:szCs w:val="22"/>
        </w:rPr>
      </w:pPr>
      <w:r>
        <w:rPr>
          <w:sz w:val="22"/>
          <w:szCs w:val="22"/>
        </w:rPr>
        <w:t xml:space="preserve">     Руководитель органа местного</w:t>
      </w:r>
    </w:p>
    <w:p w:rsidR="00946B22" w:rsidRDefault="00946B22">
      <w:pPr>
        <w:pStyle w:val="ab"/>
        <w:rPr>
          <w:sz w:val="22"/>
          <w:szCs w:val="22"/>
        </w:rPr>
      </w:pPr>
      <w:r>
        <w:rPr>
          <w:sz w:val="22"/>
          <w:szCs w:val="22"/>
        </w:rPr>
        <w:t xml:space="preserve">            самоуправления</w:t>
      </w:r>
    </w:p>
    <w:p w:rsidR="00946B22" w:rsidRDefault="00946B22"/>
    <w:p w:rsidR="00946B22" w:rsidRDefault="00946B22">
      <w:pPr>
        <w:pStyle w:val="ab"/>
        <w:rPr>
          <w:sz w:val="22"/>
          <w:szCs w:val="22"/>
        </w:rPr>
      </w:pPr>
      <w:r>
        <w:rPr>
          <w:sz w:val="22"/>
          <w:szCs w:val="22"/>
        </w:rPr>
        <w:t xml:space="preserve">                 М.П.</w:t>
      </w:r>
    </w:p>
    <w:p w:rsidR="00946B22" w:rsidRDefault="00946B22"/>
    <w:p w:rsidR="00946B22" w:rsidRDefault="00946B22">
      <w:pPr>
        <w:pStyle w:val="a6"/>
        <w:rPr>
          <w:color w:val="000000"/>
          <w:sz w:val="16"/>
          <w:szCs w:val="16"/>
        </w:rPr>
      </w:pPr>
      <w:bookmarkStart w:id="167" w:name="sub_44200"/>
      <w:r>
        <w:rPr>
          <w:color w:val="000000"/>
          <w:sz w:val="16"/>
          <w:szCs w:val="16"/>
        </w:rPr>
        <w:t>Информация об изменениях:</w:t>
      </w:r>
    </w:p>
    <w:bookmarkEnd w:id="167"/>
    <w:p w:rsidR="00946B22" w:rsidRDefault="00946B22">
      <w:pPr>
        <w:pStyle w:val="a7"/>
      </w:pPr>
      <w:r>
        <w:t xml:space="preserve">Приложение изменено с 9 февраля 2019 г. - </w:t>
      </w:r>
      <w:hyperlink r:id="rId147" w:history="1">
        <w:r>
          <w:rPr>
            <w:rStyle w:val="a4"/>
            <w:rFonts w:cs="Times New Roman CYR"/>
          </w:rPr>
          <w:t>Постановление</w:t>
        </w:r>
      </w:hyperlink>
      <w:r>
        <w:t xml:space="preserve"> Правительства России от 30 января </w:t>
      </w:r>
      <w:r>
        <w:lastRenderedPageBreak/>
        <w:t>2019 г. N 62</w:t>
      </w:r>
    </w:p>
    <w:p w:rsidR="00946B22" w:rsidRDefault="00946B22">
      <w:pPr>
        <w:pStyle w:val="a7"/>
      </w:pPr>
      <w:hyperlink r:id="rId148" w:history="1">
        <w:r>
          <w:rPr>
            <w:rStyle w:val="a4"/>
            <w:rFonts w:cs="Times New Roman CYR"/>
          </w:rPr>
          <w:t>См. предыдущую редакцию</w:t>
        </w:r>
      </w:hyperlink>
    </w:p>
    <w:p w:rsidR="00946B22" w:rsidRDefault="00946B22">
      <w:pPr>
        <w:ind w:firstLine="698"/>
        <w:jc w:val="right"/>
      </w:pPr>
      <w:r>
        <w:rPr>
          <w:rStyle w:val="a3"/>
          <w:bCs/>
        </w:rPr>
        <w:t>Приложение N 2</w:t>
      </w:r>
      <w:r>
        <w:rPr>
          <w:rStyle w:val="a3"/>
          <w:bCs/>
        </w:rPr>
        <w:br/>
        <w:t xml:space="preserve">к </w:t>
      </w:r>
      <w:hyperlink w:anchor="sub_40400" w:history="1">
        <w:r>
          <w:rPr>
            <w:rStyle w:val="a4"/>
            <w:rFonts w:cs="Times New Roman CYR"/>
          </w:rPr>
          <w:t>Правилам</w:t>
        </w:r>
      </w:hyperlink>
      <w:r>
        <w:rPr>
          <w:rStyle w:val="a3"/>
          <w:bCs/>
        </w:rPr>
        <w:t xml:space="preserve"> предоставления молодым</w:t>
      </w:r>
      <w:r>
        <w:rPr>
          <w:rStyle w:val="a3"/>
          <w:bCs/>
        </w:rPr>
        <w:br/>
        <w:t>семьям социальных выплат на приобретение</w:t>
      </w:r>
      <w:r>
        <w:rPr>
          <w:rStyle w:val="a3"/>
          <w:bCs/>
        </w:rPr>
        <w:br/>
        <w:t>(строительство) жилья и их использования</w:t>
      </w:r>
      <w:r>
        <w:rPr>
          <w:rStyle w:val="a3"/>
          <w:bCs/>
        </w:rPr>
        <w:br/>
        <w:t>(с изменениями от 30 декабря 2017 г., 30 января 2019 г.)</w:t>
      </w:r>
    </w:p>
    <w:p w:rsidR="00946B22" w:rsidRDefault="00946B22"/>
    <w:p w:rsidR="00946B22" w:rsidRDefault="00946B22">
      <w:pPr>
        <w:ind w:firstLine="698"/>
        <w:jc w:val="right"/>
      </w:pPr>
      <w:r>
        <w:rPr>
          <w:rStyle w:val="a3"/>
          <w:bCs/>
        </w:rPr>
        <w:t>(форма)</w:t>
      </w:r>
    </w:p>
    <w:p w:rsidR="00946B22" w:rsidRDefault="00946B22"/>
    <w:p w:rsidR="00946B22" w:rsidRDefault="00946B22">
      <w:pPr>
        <w:pStyle w:val="ab"/>
        <w:rPr>
          <w:sz w:val="22"/>
          <w:szCs w:val="22"/>
        </w:rPr>
      </w:pPr>
      <w:r>
        <w:rPr>
          <w:sz w:val="22"/>
          <w:szCs w:val="22"/>
        </w:rPr>
        <w:t>_________________________________________________________________________</w:t>
      </w:r>
    </w:p>
    <w:p w:rsidR="00946B22" w:rsidRDefault="00946B22">
      <w:pPr>
        <w:pStyle w:val="ab"/>
        <w:rPr>
          <w:sz w:val="22"/>
          <w:szCs w:val="22"/>
        </w:rPr>
      </w:pPr>
      <w:r>
        <w:rPr>
          <w:sz w:val="22"/>
          <w:szCs w:val="22"/>
        </w:rPr>
        <w:t xml:space="preserve">                    (орган местного самоуправления)</w:t>
      </w:r>
    </w:p>
    <w:p w:rsidR="00946B22" w:rsidRDefault="00946B22"/>
    <w:p w:rsidR="00946B22" w:rsidRDefault="00946B22">
      <w:pPr>
        <w:pStyle w:val="ab"/>
        <w:rPr>
          <w:sz w:val="22"/>
          <w:szCs w:val="22"/>
        </w:rPr>
      </w:pPr>
      <w:r>
        <w:rPr>
          <w:rStyle w:val="a3"/>
          <w:bCs/>
          <w:sz w:val="22"/>
          <w:szCs w:val="22"/>
        </w:rPr>
        <w:t xml:space="preserve">                                Заявление</w:t>
      </w:r>
    </w:p>
    <w:p w:rsidR="00946B22" w:rsidRDefault="00946B22"/>
    <w:p w:rsidR="00946B22" w:rsidRDefault="00946B22">
      <w:pPr>
        <w:pStyle w:val="ab"/>
        <w:rPr>
          <w:sz w:val="22"/>
          <w:szCs w:val="22"/>
        </w:rPr>
      </w:pPr>
      <w:r>
        <w:rPr>
          <w:sz w:val="22"/>
          <w:szCs w:val="22"/>
        </w:rPr>
        <w:t xml:space="preserve">    Прошу включить в состав участников  мероприятия по обеспечению жильем</w:t>
      </w:r>
    </w:p>
    <w:p w:rsidR="00946B22" w:rsidRDefault="00946B22">
      <w:pPr>
        <w:pStyle w:val="ab"/>
        <w:rPr>
          <w:sz w:val="22"/>
          <w:szCs w:val="22"/>
        </w:rPr>
      </w:pPr>
      <w:r>
        <w:rPr>
          <w:sz w:val="22"/>
          <w:szCs w:val="22"/>
        </w:rPr>
        <w:t xml:space="preserve">молодых семей </w:t>
      </w:r>
      <w:hyperlink r:id="rId149" w:history="1">
        <w:r>
          <w:rPr>
            <w:rStyle w:val="a4"/>
            <w:rFonts w:cs="Courier New"/>
            <w:sz w:val="22"/>
            <w:szCs w:val="22"/>
          </w:rPr>
          <w:t>ведомственной целевой программы</w:t>
        </w:r>
      </w:hyperlink>
      <w:r>
        <w:rPr>
          <w:sz w:val="22"/>
          <w:szCs w:val="22"/>
        </w:rPr>
        <w:t xml:space="preserve">  "Оказание  государственной</w:t>
      </w:r>
    </w:p>
    <w:p w:rsidR="00946B22" w:rsidRDefault="00946B22">
      <w:pPr>
        <w:pStyle w:val="ab"/>
        <w:rPr>
          <w:sz w:val="22"/>
          <w:szCs w:val="22"/>
        </w:rPr>
      </w:pPr>
      <w:r>
        <w:rPr>
          <w:sz w:val="22"/>
          <w:szCs w:val="22"/>
        </w:rPr>
        <w:t>поддержки  гражданам в обеспечении  жильем и оплате  жилищно-коммунальных</w:t>
      </w:r>
    </w:p>
    <w:p w:rsidR="00946B22" w:rsidRDefault="00946B22">
      <w:pPr>
        <w:pStyle w:val="ab"/>
        <w:rPr>
          <w:sz w:val="22"/>
          <w:szCs w:val="22"/>
        </w:rPr>
      </w:pPr>
      <w:r>
        <w:rPr>
          <w:sz w:val="22"/>
          <w:szCs w:val="22"/>
        </w:rPr>
        <w:t xml:space="preserve">услуг"  </w:t>
      </w:r>
      <w:hyperlink r:id="rId150" w:history="1">
        <w:r>
          <w:rPr>
            <w:rStyle w:val="a4"/>
            <w:rFonts w:cs="Courier New"/>
            <w:sz w:val="22"/>
            <w:szCs w:val="22"/>
          </w:rPr>
          <w:t>государственной  программы</w:t>
        </w:r>
      </w:hyperlink>
      <w:r>
        <w:rPr>
          <w:sz w:val="22"/>
          <w:szCs w:val="22"/>
        </w:rPr>
        <w:t xml:space="preserve">   Российской  Федерации   "Обеспечение</w:t>
      </w:r>
    </w:p>
    <w:p w:rsidR="00946B22" w:rsidRDefault="00946B22">
      <w:pPr>
        <w:pStyle w:val="ab"/>
        <w:rPr>
          <w:sz w:val="22"/>
          <w:szCs w:val="22"/>
        </w:rPr>
      </w:pPr>
      <w:r>
        <w:rPr>
          <w:sz w:val="22"/>
          <w:szCs w:val="22"/>
        </w:rPr>
        <w:t>доступным и комфортным жильем и коммунальными услугами граждан Российской</w:t>
      </w:r>
    </w:p>
    <w:p w:rsidR="00946B22" w:rsidRDefault="00946B22">
      <w:pPr>
        <w:pStyle w:val="ab"/>
        <w:rPr>
          <w:sz w:val="22"/>
          <w:szCs w:val="22"/>
        </w:rPr>
      </w:pPr>
      <w:r>
        <w:rPr>
          <w:sz w:val="22"/>
          <w:szCs w:val="22"/>
        </w:rPr>
        <w:t>Федерации" молодую семью в составе:</w:t>
      </w:r>
    </w:p>
    <w:p w:rsidR="00946B22" w:rsidRDefault="00946B22">
      <w:pPr>
        <w:pStyle w:val="ab"/>
        <w:rPr>
          <w:sz w:val="22"/>
          <w:szCs w:val="22"/>
        </w:rPr>
      </w:pPr>
      <w:r>
        <w:rPr>
          <w:sz w:val="22"/>
          <w:szCs w:val="22"/>
        </w:rPr>
        <w:t>супруг _________________________________________________________________,</w:t>
      </w:r>
    </w:p>
    <w:p w:rsidR="00946B22" w:rsidRDefault="00946B22">
      <w:pPr>
        <w:pStyle w:val="ab"/>
        <w:rPr>
          <w:sz w:val="22"/>
          <w:szCs w:val="22"/>
        </w:rPr>
      </w:pPr>
      <w:r>
        <w:rPr>
          <w:sz w:val="22"/>
          <w:szCs w:val="22"/>
        </w:rPr>
        <w:t xml:space="preserve">                           (ф.и.о., дата рождения)</w:t>
      </w:r>
    </w:p>
    <w:p w:rsidR="00946B22" w:rsidRDefault="00946B22">
      <w:pPr>
        <w:pStyle w:val="ab"/>
        <w:rPr>
          <w:sz w:val="22"/>
          <w:szCs w:val="22"/>
        </w:rPr>
      </w:pPr>
      <w:r>
        <w:rPr>
          <w:sz w:val="22"/>
          <w:szCs w:val="22"/>
        </w:rPr>
        <w:t>паспорт: серия __________ N ____________, выданный ______________________</w:t>
      </w:r>
    </w:p>
    <w:p w:rsidR="00946B22" w:rsidRDefault="00946B22">
      <w:pPr>
        <w:pStyle w:val="ab"/>
        <w:rPr>
          <w:sz w:val="22"/>
          <w:szCs w:val="22"/>
        </w:rPr>
      </w:pPr>
      <w:r>
        <w:rPr>
          <w:sz w:val="22"/>
          <w:szCs w:val="22"/>
        </w:rPr>
        <w:t>__________________________________________________ "__" ________ 20__ г.,</w:t>
      </w:r>
    </w:p>
    <w:p w:rsidR="00946B22" w:rsidRDefault="00946B22">
      <w:pPr>
        <w:pStyle w:val="ab"/>
        <w:rPr>
          <w:sz w:val="22"/>
          <w:szCs w:val="22"/>
        </w:rPr>
      </w:pPr>
      <w:r>
        <w:rPr>
          <w:sz w:val="22"/>
          <w:szCs w:val="22"/>
        </w:rPr>
        <w:t>проживает по адресу: ____________________________________________________</w:t>
      </w:r>
    </w:p>
    <w:p w:rsidR="00946B22" w:rsidRDefault="00946B22">
      <w:pPr>
        <w:pStyle w:val="ab"/>
        <w:rPr>
          <w:sz w:val="22"/>
          <w:szCs w:val="22"/>
        </w:rPr>
      </w:pPr>
      <w:r>
        <w:rPr>
          <w:sz w:val="22"/>
          <w:szCs w:val="22"/>
        </w:rPr>
        <w:t>________________________________________________________________________;</w:t>
      </w:r>
    </w:p>
    <w:p w:rsidR="00946B22" w:rsidRDefault="00946B22">
      <w:pPr>
        <w:pStyle w:val="ab"/>
        <w:rPr>
          <w:sz w:val="22"/>
          <w:szCs w:val="22"/>
        </w:rPr>
      </w:pPr>
      <w:r>
        <w:rPr>
          <w:sz w:val="22"/>
          <w:szCs w:val="22"/>
        </w:rPr>
        <w:t>супруга ________________________________________________________________,</w:t>
      </w:r>
    </w:p>
    <w:p w:rsidR="00946B22" w:rsidRDefault="00946B22">
      <w:pPr>
        <w:pStyle w:val="ab"/>
        <w:rPr>
          <w:sz w:val="22"/>
          <w:szCs w:val="22"/>
        </w:rPr>
      </w:pPr>
      <w:r>
        <w:rPr>
          <w:sz w:val="22"/>
          <w:szCs w:val="22"/>
        </w:rPr>
        <w:t xml:space="preserve">                              (ф.и.о., дата рождения)</w:t>
      </w:r>
    </w:p>
    <w:p w:rsidR="00946B22" w:rsidRDefault="00946B22">
      <w:pPr>
        <w:pStyle w:val="ab"/>
        <w:rPr>
          <w:sz w:val="22"/>
          <w:szCs w:val="22"/>
        </w:rPr>
      </w:pPr>
      <w:r>
        <w:rPr>
          <w:sz w:val="22"/>
          <w:szCs w:val="22"/>
        </w:rPr>
        <w:t>паспорт: серия __________ N ____________, выданный ______________________</w:t>
      </w:r>
    </w:p>
    <w:p w:rsidR="00946B22" w:rsidRDefault="00946B22">
      <w:pPr>
        <w:pStyle w:val="ab"/>
        <w:rPr>
          <w:sz w:val="22"/>
          <w:szCs w:val="22"/>
        </w:rPr>
      </w:pPr>
      <w:r>
        <w:rPr>
          <w:sz w:val="22"/>
          <w:szCs w:val="22"/>
        </w:rPr>
        <w:t>__________________________________________________ "__" ________ 20__ г.,</w:t>
      </w:r>
    </w:p>
    <w:p w:rsidR="00946B22" w:rsidRDefault="00946B22">
      <w:pPr>
        <w:pStyle w:val="ab"/>
        <w:rPr>
          <w:sz w:val="22"/>
          <w:szCs w:val="22"/>
        </w:rPr>
      </w:pPr>
      <w:r>
        <w:rPr>
          <w:sz w:val="22"/>
          <w:szCs w:val="22"/>
        </w:rPr>
        <w:t>проживает по адресу: ____________________________________________________</w:t>
      </w:r>
    </w:p>
    <w:p w:rsidR="00946B22" w:rsidRDefault="00946B22">
      <w:pPr>
        <w:pStyle w:val="ab"/>
        <w:rPr>
          <w:sz w:val="22"/>
          <w:szCs w:val="22"/>
        </w:rPr>
      </w:pPr>
      <w:r>
        <w:rPr>
          <w:sz w:val="22"/>
          <w:szCs w:val="22"/>
        </w:rPr>
        <w:t>________________________________________________________________________;</w:t>
      </w:r>
    </w:p>
    <w:p w:rsidR="00946B22" w:rsidRDefault="00946B22">
      <w:pPr>
        <w:pStyle w:val="ab"/>
        <w:rPr>
          <w:sz w:val="22"/>
          <w:szCs w:val="22"/>
        </w:rPr>
      </w:pPr>
      <w:r>
        <w:rPr>
          <w:sz w:val="22"/>
          <w:szCs w:val="22"/>
        </w:rPr>
        <w:t>дети:</w:t>
      </w:r>
    </w:p>
    <w:p w:rsidR="00946B22" w:rsidRDefault="00946B22">
      <w:pPr>
        <w:pStyle w:val="ab"/>
        <w:rPr>
          <w:sz w:val="22"/>
          <w:szCs w:val="22"/>
        </w:rPr>
      </w:pPr>
      <w:r>
        <w:rPr>
          <w:sz w:val="22"/>
          <w:szCs w:val="22"/>
        </w:rPr>
        <w:t>_________________________________________________________________________</w:t>
      </w:r>
    </w:p>
    <w:p w:rsidR="00946B22" w:rsidRDefault="00946B22">
      <w:pPr>
        <w:pStyle w:val="ab"/>
        <w:rPr>
          <w:sz w:val="22"/>
          <w:szCs w:val="22"/>
        </w:rPr>
      </w:pPr>
      <w:r>
        <w:rPr>
          <w:sz w:val="22"/>
          <w:szCs w:val="22"/>
        </w:rPr>
        <w:t xml:space="preserve">                        (ф.и.о., дата рождения)</w:t>
      </w:r>
    </w:p>
    <w:p w:rsidR="00946B22" w:rsidRDefault="00946B22"/>
    <w:p w:rsidR="00946B22" w:rsidRDefault="00946B22">
      <w:pPr>
        <w:pStyle w:val="ab"/>
        <w:rPr>
          <w:sz w:val="22"/>
          <w:szCs w:val="22"/>
        </w:rPr>
      </w:pPr>
      <w:r>
        <w:rPr>
          <w:sz w:val="22"/>
          <w:szCs w:val="22"/>
        </w:rPr>
        <w:t>свидетельство о рождении (паспорт для ребенка, достигшего 14 лет)</w:t>
      </w:r>
    </w:p>
    <w:p w:rsidR="00946B22" w:rsidRDefault="00946B22">
      <w:pPr>
        <w:pStyle w:val="ab"/>
        <w:rPr>
          <w:sz w:val="22"/>
          <w:szCs w:val="22"/>
        </w:rPr>
      </w:pPr>
      <w:r>
        <w:rPr>
          <w:sz w:val="22"/>
          <w:szCs w:val="22"/>
        </w:rPr>
        <w:t>-----------------------------------------------------------------</w:t>
      </w:r>
    </w:p>
    <w:p w:rsidR="00946B22" w:rsidRDefault="00946B22">
      <w:pPr>
        <w:pStyle w:val="ab"/>
        <w:rPr>
          <w:sz w:val="22"/>
          <w:szCs w:val="22"/>
        </w:rPr>
      </w:pPr>
      <w:r>
        <w:rPr>
          <w:sz w:val="22"/>
          <w:szCs w:val="22"/>
        </w:rPr>
        <w:t xml:space="preserve">                  (ненужное вычеркнуть)</w:t>
      </w:r>
    </w:p>
    <w:p w:rsidR="00946B22" w:rsidRDefault="00946B22"/>
    <w:p w:rsidR="00946B22" w:rsidRDefault="00946B22">
      <w:pPr>
        <w:pStyle w:val="ab"/>
        <w:rPr>
          <w:sz w:val="22"/>
          <w:szCs w:val="22"/>
        </w:rPr>
      </w:pPr>
      <w:r>
        <w:rPr>
          <w:sz w:val="22"/>
          <w:szCs w:val="22"/>
        </w:rPr>
        <w:t>паспорт: серия __________ N ____________, выданный ______________________</w:t>
      </w:r>
    </w:p>
    <w:p w:rsidR="00946B22" w:rsidRDefault="00946B22">
      <w:pPr>
        <w:pStyle w:val="ab"/>
        <w:rPr>
          <w:sz w:val="22"/>
          <w:szCs w:val="22"/>
        </w:rPr>
      </w:pPr>
      <w:r>
        <w:rPr>
          <w:sz w:val="22"/>
          <w:szCs w:val="22"/>
        </w:rPr>
        <w:t>__________________________________________________ "__" ________ 20__ г.,</w:t>
      </w:r>
    </w:p>
    <w:p w:rsidR="00946B22" w:rsidRDefault="00946B22">
      <w:pPr>
        <w:pStyle w:val="ab"/>
        <w:rPr>
          <w:sz w:val="22"/>
          <w:szCs w:val="22"/>
        </w:rPr>
      </w:pPr>
      <w:r>
        <w:rPr>
          <w:sz w:val="22"/>
          <w:szCs w:val="22"/>
        </w:rPr>
        <w:t>проживает по адресу: ____________________________________________________</w:t>
      </w:r>
    </w:p>
    <w:p w:rsidR="00946B22" w:rsidRDefault="00946B22">
      <w:pPr>
        <w:pStyle w:val="ab"/>
        <w:rPr>
          <w:sz w:val="22"/>
          <w:szCs w:val="22"/>
        </w:rPr>
      </w:pPr>
      <w:r>
        <w:rPr>
          <w:sz w:val="22"/>
          <w:szCs w:val="22"/>
        </w:rPr>
        <w:t>________________________________________________________________________;</w:t>
      </w:r>
    </w:p>
    <w:p w:rsidR="00946B22" w:rsidRDefault="00946B22">
      <w:pPr>
        <w:pStyle w:val="ab"/>
        <w:rPr>
          <w:sz w:val="22"/>
          <w:szCs w:val="22"/>
        </w:rPr>
      </w:pPr>
      <w:r>
        <w:rPr>
          <w:sz w:val="22"/>
          <w:szCs w:val="22"/>
        </w:rPr>
        <w:t>_________________________________________________________________________</w:t>
      </w:r>
    </w:p>
    <w:p w:rsidR="00946B22" w:rsidRDefault="00946B22">
      <w:pPr>
        <w:pStyle w:val="ab"/>
        <w:rPr>
          <w:sz w:val="22"/>
          <w:szCs w:val="22"/>
        </w:rPr>
      </w:pPr>
      <w:r>
        <w:rPr>
          <w:sz w:val="22"/>
          <w:szCs w:val="22"/>
        </w:rPr>
        <w:t xml:space="preserve">                        (ф.и.о., дата рождения)</w:t>
      </w:r>
    </w:p>
    <w:p w:rsidR="00946B22" w:rsidRDefault="00946B22"/>
    <w:p w:rsidR="00946B22" w:rsidRDefault="00946B22">
      <w:pPr>
        <w:pStyle w:val="ab"/>
        <w:rPr>
          <w:sz w:val="22"/>
          <w:szCs w:val="22"/>
        </w:rPr>
      </w:pPr>
      <w:r>
        <w:rPr>
          <w:sz w:val="22"/>
          <w:szCs w:val="22"/>
        </w:rPr>
        <w:t>свидетельство о рождении (паспорт для ребенка, достигшего 14 лет)</w:t>
      </w:r>
    </w:p>
    <w:p w:rsidR="00946B22" w:rsidRDefault="00946B22">
      <w:pPr>
        <w:pStyle w:val="ab"/>
        <w:rPr>
          <w:sz w:val="22"/>
          <w:szCs w:val="22"/>
        </w:rPr>
      </w:pPr>
      <w:r>
        <w:rPr>
          <w:sz w:val="22"/>
          <w:szCs w:val="22"/>
        </w:rPr>
        <w:t>-----------------------------------------------------------------</w:t>
      </w:r>
    </w:p>
    <w:p w:rsidR="00946B22" w:rsidRDefault="00946B22">
      <w:pPr>
        <w:pStyle w:val="ab"/>
        <w:rPr>
          <w:sz w:val="22"/>
          <w:szCs w:val="22"/>
        </w:rPr>
      </w:pPr>
      <w:r>
        <w:rPr>
          <w:sz w:val="22"/>
          <w:szCs w:val="22"/>
        </w:rPr>
        <w:t xml:space="preserve">                  (ненужное вычеркнуть)</w:t>
      </w:r>
    </w:p>
    <w:p w:rsidR="00946B22" w:rsidRDefault="00946B22"/>
    <w:p w:rsidR="00946B22" w:rsidRDefault="00946B22">
      <w:pPr>
        <w:pStyle w:val="ab"/>
        <w:rPr>
          <w:sz w:val="22"/>
          <w:szCs w:val="22"/>
        </w:rPr>
      </w:pPr>
      <w:r>
        <w:rPr>
          <w:sz w:val="22"/>
          <w:szCs w:val="22"/>
        </w:rPr>
        <w:t>паспорт: серия __________ N ____________, выданный ______________________</w:t>
      </w:r>
    </w:p>
    <w:p w:rsidR="00946B22" w:rsidRDefault="00946B22">
      <w:pPr>
        <w:pStyle w:val="ab"/>
        <w:rPr>
          <w:sz w:val="22"/>
          <w:szCs w:val="22"/>
        </w:rPr>
      </w:pPr>
      <w:r>
        <w:rPr>
          <w:sz w:val="22"/>
          <w:szCs w:val="22"/>
        </w:rPr>
        <w:lastRenderedPageBreak/>
        <w:t>__________________________________________________ "__" ________ 20__ г.,</w:t>
      </w:r>
    </w:p>
    <w:p w:rsidR="00946B22" w:rsidRDefault="00946B22">
      <w:pPr>
        <w:pStyle w:val="ab"/>
        <w:rPr>
          <w:sz w:val="22"/>
          <w:szCs w:val="22"/>
        </w:rPr>
      </w:pPr>
      <w:r>
        <w:rPr>
          <w:sz w:val="22"/>
          <w:szCs w:val="22"/>
        </w:rPr>
        <w:t>проживает по адресу: ____________________________________________________</w:t>
      </w:r>
    </w:p>
    <w:p w:rsidR="00946B22" w:rsidRDefault="00946B22">
      <w:pPr>
        <w:pStyle w:val="ab"/>
        <w:rPr>
          <w:sz w:val="22"/>
          <w:szCs w:val="22"/>
        </w:rPr>
      </w:pPr>
      <w:r>
        <w:rPr>
          <w:sz w:val="22"/>
          <w:szCs w:val="22"/>
        </w:rPr>
        <w:t>________________________________________________________________________.</w:t>
      </w:r>
    </w:p>
    <w:p w:rsidR="00946B22" w:rsidRDefault="00946B22"/>
    <w:p w:rsidR="00946B22" w:rsidRDefault="00946B22">
      <w:pPr>
        <w:pStyle w:val="ab"/>
        <w:rPr>
          <w:sz w:val="22"/>
          <w:szCs w:val="22"/>
        </w:rPr>
      </w:pPr>
      <w:r>
        <w:rPr>
          <w:sz w:val="22"/>
          <w:szCs w:val="22"/>
        </w:rPr>
        <w:t xml:space="preserve">   С условиями участия в мероприятии по обеспечению жильем молодых семей</w:t>
      </w:r>
    </w:p>
    <w:p w:rsidR="00946B22" w:rsidRDefault="00946B22">
      <w:pPr>
        <w:pStyle w:val="ab"/>
        <w:rPr>
          <w:sz w:val="22"/>
          <w:szCs w:val="22"/>
        </w:rPr>
      </w:pPr>
      <w:r>
        <w:rPr>
          <w:sz w:val="22"/>
          <w:szCs w:val="22"/>
        </w:rPr>
        <w:t>ведомственной целевой программы "Оказание государственной поддержки гражданам</w:t>
      </w:r>
    </w:p>
    <w:p w:rsidR="00946B22" w:rsidRDefault="00946B22">
      <w:pPr>
        <w:pStyle w:val="ab"/>
        <w:rPr>
          <w:sz w:val="22"/>
          <w:szCs w:val="22"/>
        </w:rPr>
      </w:pPr>
      <w:r>
        <w:rPr>
          <w:sz w:val="22"/>
          <w:szCs w:val="22"/>
        </w:rPr>
        <w:t>в обеспечении жильем и оплате жилищно-коммунальных услуг"</w:t>
      </w:r>
    </w:p>
    <w:p w:rsidR="00946B22" w:rsidRDefault="00946B22">
      <w:pPr>
        <w:pStyle w:val="ab"/>
        <w:rPr>
          <w:sz w:val="22"/>
          <w:szCs w:val="22"/>
        </w:rPr>
      </w:pPr>
      <w:hyperlink r:id="rId151" w:history="1">
        <w:r>
          <w:rPr>
            <w:rStyle w:val="a4"/>
            <w:rFonts w:cs="Courier New"/>
            <w:sz w:val="22"/>
            <w:szCs w:val="22"/>
          </w:rPr>
          <w:t>государственной программы</w:t>
        </w:r>
      </w:hyperlink>
      <w:r>
        <w:rPr>
          <w:sz w:val="22"/>
          <w:szCs w:val="22"/>
        </w:rPr>
        <w:t xml:space="preserve">   Российской   Федерации   "Обеспечение</w:t>
      </w:r>
    </w:p>
    <w:p w:rsidR="00946B22" w:rsidRDefault="00946B22">
      <w:pPr>
        <w:pStyle w:val="ab"/>
        <w:rPr>
          <w:sz w:val="22"/>
          <w:szCs w:val="22"/>
        </w:rPr>
      </w:pPr>
      <w:r>
        <w:rPr>
          <w:sz w:val="22"/>
          <w:szCs w:val="22"/>
        </w:rPr>
        <w:t>доступным и комфортным жильем и коммунальными услугами граждан Российской</w:t>
      </w:r>
    </w:p>
    <w:p w:rsidR="00946B22" w:rsidRDefault="00946B22">
      <w:pPr>
        <w:pStyle w:val="ab"/>
        <w:rPr>
          <w:sz w:val="22"/>
          <w:szCs w:val="22"/>
        </w:rPr>
      </w:pPr>
      <w:r>
        <w:rPr>
          <w:sz w:val="22"/>
          <w:szCs w:val="22"/>
        </w:rPr>
        <w:t>Федерации" ознакомлен (ознакомлены) и обязуюсь (обязуемся) их выполнять:</w:t>
      </w:r>
    </w:p>
    <w:p w:rsidR="00946B22" w:rsidRDefault="00946B22">
      <w:pPr>
        <w:pStyle w:val="ab"/>
        <w:rPr>
          <w:sz w:val="22"/>
          <w:szCs w:val="22"/>
        </w:rPr>
      </w:pPr>
      <w:r>
        <w:rPr>
          <w:sz w:val="22"/>
          <w:szCs w:val="22"/>
        </w:rPr>
        <w:t>1) ____________________________________________ ____________ ____________</w:t>
      </w:r>
    </w:p>
    <w:p w:rsidR="00946B22" w:rsidRDefault="00946B22">
      <w:pPr>
        <w:pStyle w:val="ab"/>
        <w:rPr>
          <w:sz w:val="22"/>
          <w:szCs w:val="22"/>
        </w:rPr>
      </w:pPr>
      <w:r>
        <w:rPr>
          <w:sz w:val="22"/>
          <w:szCs w:val="22"/>
        </w:rPr>
        <w:t xml:space="preserve">      (ф.и.о. совершеннолетнего члена семьи)      (подпись)     (дата)</w:t>
      </w:r>
    </w:p>
    <w:p w:rsidR="00946B22" w:rsidRDefault="00946B22">
      <w:pPr>
        <w:pStyle w:val="ab"/>
        <w:rPr>
          <w:sz w:val="22"/>
          <w:szCs w:val="22"/>
        </w:rPr>
      </w:pPr>
      <w:r>
        <w:rPr>
          <w:sz w:val="22"/>
          <w:szCs w:val="22"/>
        </w:rPr>
        <w:t>2) ____________________________________________ ____________ ____________</w:t>
      </w:r>
    </w:p>
    <w:p w:rsidR="00946B22" w:rsidRDefault="00946B22">
      <w:pPr>
        <w:pStyle w:val="ab"/>
        <w:rPr>
          <w:sz w:val="22"/>
          <w:szCs w:val="22"/>
        </w:rPr>
      </w:pPr>
      <w:r>
        <w:rPr>
          <w:sz w:val="22"/>
          <w:szCs w:val="22"/>
        </w:rPr>
        <w:t xml:space="preserve">      (ф.и.о. совершеннолетнего члена семьи)      (подпись)     (дата)</w:t>
      </w:r>
    </w:p>
    <w:p w:rsidR="00946B22" w:rsidRDefault="00946B22">
      <w:pPr>
        <w:pStyle w:val="ab"/>
        <w:rPr>
          <w:sz w:val="22"/>
          <w:szCs w:val="22"/>
        </w:rPr>
      </w:pPr>
      <w:r>
        <w:rPr>
          <w:sz w:val="22"/>
          <w:szCs w:val="22"/>
        </w:rPr>
        <w:t>3) ____________________________________________ ____________ ____________</w:t>
      </w:r>
    </w:p>
    <w:p w:rsidR="00946B22" w:rsidRDefault="00946B22">
      <w:pPr>
        <w:pStyle w:val="ab"/>
        <w:rPr>
          <w:sz w:val="22"/>
          <w:szCs w:val="22"/>
        </w:rPr>
      </w:pPr>
      <w:r>
        <w:rPr>
          <w:sz w:val="22"/>
          <w:szCs w:val="22"/>
        </w:rPr>
        <w:t xml:space="preserve">      (ф.и.о. совершеннолетнего члена семьи)      (подпись)     (дата)</w:t>
      </w:r>
    </w:p>
    <w:p w:rsidR="00946B22" w:rsidRDefault="00946B22">
      <w:pPr>
        <w:pStyle w:val="ab"/>
        <w:rPr>
          <w:sz w:val="22"/>
          <w:szCs w:val="22"/>
        </w:rPr>
      </w:pPr>
      <w:r>
        <w:rPr>
          <w:sz w:val="22"/>
          <w:szCs w:val="22"/>
        </w:rPr>
        <w:t>4) ____________________________________________ ____________ ____________</w:t>
      </w:r>
    </w:p>
    <w:p w:rsidR="00946B22" w:rsidRDefault="00946B22">
      <w:pPr>
        <w:pStyle w:val="ab"/>
        <w:rPr>
          <w:sz w:val="22"/>
          <w:szCs w:val="22"/>
        </w:rPr>
      </w:pPr>
      <w:r>
        <w:rPr>
          <w:sz w:val="22"/>
          <w:szCs w:val="22"/>
        </w:rPr>
        <w:t xml:space="preserve">      (ф.и.о. совершеннолетнего члена семьи)      (подпись)     (дата)</w:t>
      </w:r>
    </w:p>
    <w:p w:rsidR="00946B22" w:rsidRDefault="00946B22"/>
    <w:p w:rsidR="00946B22" w:rsidRDefault="00946B22">
      <w:pPr>
        <w:pStyle w:val="ab"/>
        <w:rPr>
          <w:sz w:val="22"/>
          <w:szCs w:val="22"/>
        </w:rPr>
      </w:pPr>
      <w:r>
        <w:rPr>
          <w:sz w:val="22"/>
          <w:szCs w:val="22"/>
        </w:rPr>
        <w:t xml:space="preserve">     К заявлению прилагаются следующие документы:</w:t>
      </w:r>
    </w:p>
    <w:p w:rsidR="00946B22" w:rsidRDefault="00946B22">
      <w:pPr>
        <w:pStyle w:val="ab"/>
        <w:rPr>
          <w:sz w:val="22"/>
          <w:szCs w:val="22"/>
        </w:rPr>
      </w:pPr>
      <w:r>
        <w:rPr>
          <w:sz w:val="22"/>
          <w:szCs w:val="22"/>
        </w:rPr>
        <w:t>1) _____________________________________________________________________;</w:t>
      </w:r>
    </w:p>
    <w:p w:rsidR="00946B22" w:rsidRDefault="00946B22">
      <w:pPr>
        <w:pStyle w:val="ab"/>
        <w:rPr>
          <w:sz w:val="22"/>
          <w:szCs w:val="22"/>
        </w:rPr>
      </w:pPr>
      <w:r>
        <w:rPr>
          <w:sz w:val="22"/>
          <w:szCs w:val="22"/>
        </w:rPr>
        <w:t xml:space="preserve">               (наименование и номер документа, кем и когда выдан)</w:t>
      </w:r>
    </w:p>
    <w:p w:rsidR="00946B22" w:rsidRDefault="00946B22">
      <w:pPr>
        <w:pStyle w:val="ab"/>
        <w:rPr>
          <w:sz w:val="22"/>
          <w:szCs w:val="22"/>
        </w:rPr>
      </w:pPr>
      <w:r>
        <w:rPr>
          <w:sz w:val="22"/>
          <w:szCs w:val="22"/>
        </w:rPr>
        <w:t>2) _____________________________________________________________________;</w:t>
      </w:r>
    </w:p>
    <w:p w:rsidR="00946B22" w:rsidRDefault="00946B22">
      <w:pPr>
        <w:pStyle w:val="ab"/>
        <w:rPr>
          <w:sz w:val="22"/>
          <w:szCs w:val="22"/>
        </w:rPr>
      </w:pPr>
      <w:r>
        <w:rPr>
          <w:sz w:val="22"/>
          <w:szCs w:val="22"/>
        </w:rPr>
        <w:t xml:space="preserve">               (наименование и номер документа, кем и когда выдан)</w:t>
      </w:r>
    </w:p>
    <w:p w:rsidR="00946B22" w:rsidRDefault="00946B22">
      <w:pPr>
        <w:pStyle w:val="ab"/>
        <w:rPr>
          <w:sz w:val="22"/>
          <w:szCs w:val="22"/>
        </w:rPr>
      </w:pPr>
      <w:r>
        <w:rPr>
          <w:sz w:val="22"/>
          <w:szCs w:val="22"/>
        </w:rPr>
        <w:t>3) _____________________________________________________________________;</w:t>
      </w:r>
    </w:p>
    <w:p w:rsidR="00946B22" w:rsidRDefault="00946B22">
      <w:pPr>
        <w:pStyle w:val="ab"/>
        <w:rPr>
          <w:sz w:val="22"/>
          <w:szCs w:val="22"/>
        </w:rPr>
      </w:pPr>
      <w:r>
        <w:rPr>
          <w:sz w:val="22"/>
          <w:szCs w:val="22"/>
        </w:rPr>
        <w:t xml:space="preserve">               (наименование и номер документа, кем и когда выдан)</w:t>
      </w:r>
    </w:p>
    <w:p w:rsidR="00946B22" w:rsidRDefault="00946B22">
      <w:pPr>
        <w:pStyle w:val="ab"/>
        <w:rPr>
          <w:sz w:val="22"/>
          <w:szCs w:val="22"/>
        </w:rPr>
      </w:pPr>
      <w:r>
        <w:rPr>
          <w:sz w:val="22"/>
          <w:szCs w:val="22"/>
        </w:rPr>
        <w:t>4) _____________________________________________________________________.</w:t>
      </w:r>
    </w:p>
    <w:p w:rsidR="00946B22" w:rsidRDefault="00946B22">
      <w:pPr>
        <w:pStyle w:val="ab"/>
        <w:rPr>
          <w:sz w:val="22"/>
          <w:szCs w:val="22"/>
        </w:rPr>
      </w:pPr>
      <w:r>
        <w:rPr>
          <w:sz w:val="22"/>
          <w:szCs w:val="22"/>
        </w:rPr>
        <w:t xml:space="preserve">               (наименование и номер документа, кем и когда выдан)</w:t>
      </w:r>
    </w:p>
    <w:p w:rsidR="00946B22" w:rsidRDefault="00946B22"/>
    <w:p w:rsidR="00946B22" w:rsidRDefault="00946B22">
      <w:pPr>
        <w:pStyle w:val="ab"/>
        <w:rPr>
          <w:sz w:val="22"/>
          <w:szCs w:val="22"/>
        </w:rPr>
      </w:pPr>
      <w:r>
        <w:rPr>
          <w:sz w:val="22"/>
          <w:szCs w:val="22"/>
        </w:rPr>
        <w:t xml:space="preserve">     Заявление  и  прилагаемые  к нему согласно перечню документы приняты</w:t>
      </w:r>
    </w:p>
    <w:p w:rsidR="00946B22" w:rsidRDefault="00946B22">
      <w:pPr>
        <w:pStyle w:val="ab"/>
        <w:rPr>
          <w:sz w:val="22"/>
          <w:szCs w:val="22"/>
        </w:rPr>
      </w:pPr>
      <w:r>
        <w:rPr>
          <w:sz w:val="22"/>
          <w:szCs w:val="22"/>
        </w:rPr>
        <w:t>"__" ____________ 20__ г.</w:t>
      </w:r>
    </w:p>
    <w:p w:rsidR="00946B22" w:rsidRDefault="00946B22"/>
    <w:p w:rsidR="00946B22" w:rsidRDefault="00946B22">
      <w:pPr>
        <w:pStyle w:val="ab"/>
        <w:rPr>
          <w:sz w:val="22"/>
          <w:szCs w:val="22"/>
        </w:rPr>
      </w:pPr>
      <w:r>
        <w:rPr>
          <w:sz w:val="22"/>
          <w:szCs w:val="22"/>
        </w:rPr>
        <w:t>_______________________________________ _______________ _________________</w:t>
      </w:r>
    </w:p>
    <w:p w:rsidR="00946B22" w:rsidRDefault="00946B22">
      <w:pPr>
        <w:pStyle w:val="ab"/>
        <w:rPr>
          <w:sz w:val="22"/>
          <w:szCs w:val="22"/>
        </w:rPr>
      </w:pPr>
      <w:r>
        <w:rPr>
          <w:sz w:val="22"/>
          <w:szCs w:val="22"/>
        </w:rPr>
        <w:t>(должность лица, принявшего заявление)  (подпись, дата)   (расшифровка</w:t>
      </w:r>
    </w:p>
    <w:p w:rsidR="00946B22" w:rsidRDefault="00946B22">
      <w:pPr>
        <w:pStyle w:val="ab"/>
        <w:rPr>
          <w:sz w:val="22"/>
          <w:szCs w:val="22"/>
        </w:rPr>
      </w:pPr>
      <w:r>
        <w:rPr>
          <w:sz w:val="22"/>
          <w:szCs w:val="22"/>
        </w:rPr>
        <w:t xml:space="preserve">                                                            подписи)</w:t>
      </w:r>
    </w:p>
    <w:p w:rsidR="00946B22" w:rsidRDefault="00946B22"/>
    <w:p w:rsidR="00946B22" w:rsidRDefault="00946B22">
      <w:pPr>
        <w:pStyle w:val="a6"/>
        <w:rPr>
          <w:color w:val="000000"/>
          <w:sz w:val="16"/>
          <w:szCs w:val="16"/>
        </w:rPr>
      </w:pPr>
      <w:bookmarkStart w:id="168" w:name="sub_15400"/>
      <w:r>
        <w:rPr>
          <w:color w:val="000000"/>
          <w:sz w:val="16"/>
          <w:szCs w:val="16"/>
        </w:rPr>
        <w:t>Информация об изменениях:</w:t>
      </w:r>
    </w:p>
    <w:bookmarkEnd w:id="168"/>
    <w:p w:rsidR="00946B22" w:rsidRDefault="00946B22">
      <w:pPr>
        <w:pStyle w:val="a7"/>
      </w:pPr>
      <w:r>
        <w:t xml:space="preserve">Наименование изменено с 9 февраля 2019 г. - </w:t>
      </w:r>
      <w:hyperlink r:id="rId152"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53" w:history="1">
        <w:r>
          <w:rPr>
            <w:rStyle w:val="a4"/>
            <w:rFonts w:cs="Times New Roman CYR"/>
          </w:rPr>
          <w:t>См. предыдущую редакцию</w:t>
        </w:r>
      </w:hyperlink>
    </w:p>
    <w:p w:rsidR="00946B22" w:rsidRDefault="00946B22">
      <w:pPr>
        <w:ind w:firstLine="698"/>
        <w:jc w:val="right"/>
      </w:pPr>
      <w:r>
        <w:rPr>
          <w:rStyle w:val="a3"/>
          <w:bCs/>
        </w:rPr>
        <w:t>Приложение N 2</w:t>
      </w:r>
      <w:r>
        <w:rPr>
          <w:rStyle w:val="a3"/>
          <w:bCs/>
        </w:rPr>
        <w:br/>
        <w:t xml:space="preserve">к </w:t>
      </w:r>
      <w:hyperlink w:anchor="sub_100000" w:history="1">
        <w:r>
          <w:rPr>
            <w:rStyle w:val="a4"/>
            <w:rFonts w:cs="Times New Roman CYR"/>
          </w:rPr>
          <w:t>особенностям</w:t>
        </w:r>
      </w:hyperlink>
      <w:r>
        <w:rPr>
          <w:rStyle w:val="a3"/>
          <w:bCs/>
        </w:rPr>
        <w:t xml:space="preserve"> реализации отдельных мероприятий</w:t>
      </w:r>
      <w:r>
        <w:rPr>
          <w:rStyle w:val="a3"/>
          <w:bCs/>
        </w:rPr>
        <w:br/>
        <w:t>государственной программы Российской Федерации</w:t>
      </w:r>
      <w:r>
        <w:rPr>
          <w:rStyle w:val="a3"/>
          <w:bCs/>
        </w:rPr>
        <w:br/>
        <w:t>"Обеспечение доступным и комфортным жильем</w:t>
      </w:r>
      <w:r>
        <w:rPr>
          <w:rStyle w:val="a3"/>
          <w:bCs/>
        </w:rPr>
        <w:br/>
        <w:t>и коммунальными услугами граждан Российской Федерации"</w:t>
      </w:r>
    </w:p>
    <w:p w:rsidR="00946B22" w:rsidRDefault="00946B22"/>
    <w:p w:rsidR="00946B22" w:rsidRDefault="00946B22">
      <w:pPr>
        <w:pStyle w:val="1"/>
      </w:pPr>
      <w:r>
        <w:t>Правила</w:t>
      </w:r>
      <w:r>
        <w:br/>
        <w:t xml:space="preserve">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w:t>
      </w:r>
      <w:hyperlink r:id="rId154" w:history="1">
        <w:r>
          <w:rPr>
            <w:rStyle w:val="a4"/>
            <w:rFonts w:cs="Times New Roman CYR"/>
            <w:b w:val="0"/>
            <w:bCs w:val="0"/>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w:t>
      </w:r>
      <w:r>
        <w:lastRenderedPageBreak/>
        <w:t>граждан Российской Федерации"</w:t>
      </w:r>
    </w:p>
    <w:p w:rsidR="00946B22" w:rsidRDefault="00946B22">
      <w:pPr>
        <w:pStyle w:val="ac"/>
      </w:pPr>
      <w:r>
        <w:t>С изменениями и дополнениями от:</w:t>
      </w:r>
    </w:p>
    <w:p w:rsidR="00946B22" w:rsidRDefault="00946B22">
      <w:pPr>
        <w:pStyle w:val="a9"/>
      </w:pPr>
      <w:r>
        <w:t>30 декабря 2017 г., 14 августа, 20 ноября 2018 г., 30 января 2019 г.</w:t>
      </w:r>
    </w:p>
    <w:p w:rsidR="00946B22" w:rsidRDefault="00946B22"/>
    <w:p w:rsidR="00946B22" w:rsidRDefault="00946B22">
      <w:pPr>
        <w:pStyle w:val="a6"/>
        <w:rPr>
          <w:color w:val="000000"/>
          <w:sz w:val="16"/>
          <w:szCs w:val="16"/>
        </w:rPr>
      </w:pPr>
      <w:bookmarkStart w:id="169" w:name="sub_154001"/>
      <w:r>
        <w:rPr>
          <w:color w:val="000000"/>
          <w:sz w:val="16"/>
          <w:szCs w:val="16"/>
        </w:rPr>
        <w:t>Информация об изменениях:</w:t>
      </w:r>
    </w:p>
    <w:bookmarkEnd w:id="169"/>
    <w:p w:rsidR="00946B22" w:rsidRDefault="00946B22">
      <w:pPr>
        <w:pStyle w:val="a7"/>
      </w:pPr>
      <w:r>
        <w:t xml:space="preserve">Пункт 1 изменен с 9 февраля 2019 г. - </w:t>
      </w:r>
      <w:hyperlink r:id="rId155"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56" w:history="1">
        <w:r>
          <w:rPr>
            <w:rStyle w:val="a4"/>
            <w:rFonts w:cs="Times New Roman CYR"/>
          </w:rPr>
          <w:t>См. предыдущую редакцию</w:t>
        </w:r>
      </w:hyperlink>
    </w:p>
    <w:p w:rsidR="00946B22" w:rsidRDefault="00946B22">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w:t>
      </w:r>
      <w:hyperlink r:id="rId157" w:history="1">
        <w:r>
          <w:rPr>
            <w:rStyle w:val="a4"/>
            <w:rFonts w:cs="Times New Roman CYR"/>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w:t>
      </w:r>
    </w:p>
    <w:p w:rsidR="00946B22" w:rsidRDefault="00946B22">
      <w:bookmarkStart w:id="170" w:name="sub_154002"/>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946B22" w:rsidRDefault="00946B22">
      <w:bookmarkStart w:id="171" w:name="sub_154003"/>
      <w:bookmarkEnd w:id="170"/>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bookmarkEnd w:id="171"/>
    <w:p w:rsidR="00946B22" w:rsidRDefault="00946B22">
      <w:r>
        <w:t>Сертификат не является ценной бумагой.</w:t>
      </w:r>
    </w:p>
    <w:p w:rsidR="00946B22" w:rsidRDefault="00946B22">
      <w:pPr>
        <w:pStyle w:val="a6"/>
        <w:rPr>
          <w:color w:val="000000"/>
          <w:sz w:val="16"/>
          <w:szCs w:val="16"/>
        </w:rPr>
      </w:pPr>
      <w:bookmarkStart w:id="172" w:name="sub_154004"/>
      <w:r>
        <w:rPr>
          <w:color w:val="000000"/>
          <w:sz w:val="16"/>
          <w:szCs w:val="16"/>
        </w:rPr>
        <w:t>Информация об изменениях:</w:t>
      </w:r>
    </w:p>
    <w:bookmarkEnd w:id="172"/>
    <w:p w:rsidR="00946B22" w:rsidRDefault="00946B22">
      <w:pPr>
        <w:pStyle w:val="a7"/>
      </w:pPr>
      <w:r>
        <w:t xml:space="preserve">Пункт 4 изменен с 30 ноября 2018 г. - </w:t>
      </w:r>
      <w:hyperlink r:id="rId158"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59" w:history="1">
        <w:r>
          <w:rPr>
            <w:rStyle w:val="a4"/>
            <w:rFonts w:cs="Times New Roman CYR"/>
          </w:rPr>
          <w:t>См. предыдущую редакцию</w:t>
        </w:r>
      </w:hyperlink>
    </w:p>
    <w:p w:rsidR="00946B22" w:rsidRDefault="00946B22">
      <w:r>
        <w:t xml:space="preserve">4. Сертификаты выпускаются Министерством строительства и жилищно-коммунального хозяйства Российской Федерации. </w:t>
      </w:r>
      <w:hyperlink r:id="rId160" w:history="1">
        <w:r>
          <w:rPr>
            <w:rStyle w:val="a4"/>
            <w:rFonts w:cs="Times New Roman CYR"/>
          </w:rPr>
          <w:t>Форма</w:t>
        </w:r>
      </w:hyperlink>
      <w:r>
        <w:t xml:space="preserve"> сертификата и </w:t>
      </w:r>
      <w:hyperlink r:id="rId161" w:history="1">
        <w:r>
          <w:rPr>
            <w:rStyle w:val="a4"/>
            <w:rFonts w:cs="Times New Roman CYR"/>
          </w:rPr>
          <w:t>требования</w:t>
        </w:r>
      </w:hyperlink>
      <w:r>
        <w:t xml:space="preserve"> к его заполнению утверждаются указанным Министерством.</w:t>
      </w:r>
    </w:p>
    <w:p w:rsidR="00946B22" w:rsidRDefault="00946B22">
      <w:pPr>
        <w:pStyle w:val="a6"/>
        <w:rPr>
          <w:color w:val="000000"/>
          <w:sz w:val="16"/>
          <w:szCs w:val="16"/>
        </w:rPr>
      </w:pPr>
      <w:bookmarkStart w:id="173" w:name="sub_154005"/>
      <w:r>
        <w:rPr>
          <w:color w:val="000000"/>
          <w:sz w:val="16"/>
          <w:szCs w:val="16"/>
        </w:rPr>
        <w:t>Информация об изменениях:</w:t>
      </w:r>
    </w:p>
    <w:bookmarkEnd w:id="173"/>
    <w:p w:rsidR="00946B22" w:rsidRDefault="00946B22">
      <w:pPr>
        <w:pStyle w:val="a7"/>
      </w:pPr>
      <w:r>
        <w:t xml:space="preserve">Пункт 5 изменен с 30 ноября 2018 г. - </w:t>
      </w:r>
      <w:hyperlink r:id="rId162"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63" w:history="1">
        <w:r>
          <w:rPr>
            <w:rStyle w:val="a4"/>
            <w:rFonts w:cs="Times New Roman CYR"/>
          </w:rPr>
          <w:t>См. предыдущую редакцию</w:t>
        </w:r>
      </w:hyperlink>
    </w:p>
    <w:p w:rsidR="00946B22" w:rsidRDefault="00946B22">
      <w:r>
        <w:t xml:space="preserve">5. Выдача сертификатов осуществляется Министерством науки и высшего образования Российской Федерации в устанавливаемом им </w:t>
      </w:r>
      <w:hyperlink r:id="rId164" w:history="1">
        <w:r>
          <w:rPr>
            <w:rStyle w:val="a4"/>
            <w:rFonts w:cs="Times New Roman CYR"/>
          </w:rPr>
          <w:t>порядке</w:t>
        </w:r>
      </w:hyperlink>
      <w:r>
        <w:t xml:space="preserve"> молодым ученым, работающим в подведомственных ему научных организациях.</w:t>
      </w:r>
    </w:p>
    <w:p w:rsidR="00946B22" w:rsidRDefault="00946B22">
      <w:pPr>
        <w:pStyle w:val="a6"/>
        <w:rPr>
          <w:color w:val="000000"/>
          <w:sz w:val="16"/>
          <w:szCs w:val="16"/>
        </w:rPr>
      </w:pPr>
      <w:bookmarkStart w:id="174" w:name="sub_154006"/>
      <w:r>
        <w:rPr>
          <w:color w:val="000000"/>
          <w:sz w:val="16"/>
          <w:szCs w:val="16"/>
        </w:rPr>
        <w:t>Информация об изменениях:</w:t>
      </w:r>
    </w:p>
    <w:bookmarkEnd w:id="174"/>
    <w:p w:rsidR="00946B22" w:rsidRDefault="00946B22">
      <w:pPr>
        <w:pStyle w:val="a7"/>
      </w:pPr>
      <w:r>
        <w:t xml:space="preserve">Пункт 6 изменен с 9 февраля 2019 г. - </w:t>
      </w:r>
      <w:hyperlink r:id="rId165" w:history="1">
        <w:r>
          <w:rPr>
            <w:rStyle w:val="a4"/>
            <w:rFonts w:cs="Times New Roman CYR"/>
          </w:rPr>
          <w:t>Постановление</w:t>
        </w:r>
      </w:hyperlink>
      <w:r>
        <w:t xml:space="preserve"> Правительства России от 30 января 2019 г. N 62</w:t>
      </w:r>
    </w:p>
    <w:p w:rsidR="00946B22" w:rsidRDefault="00946B22">
      <w:pPr>
        <w:pStyle w:val="a7"/>
      </w:pPr>
      <w:hyperlink r:id="rId166" w:history="1">
        <w:r>
          <w:rPr>
            <w:rStyle w:val="a4"/>
            <w:rFonts w:cs="Times New Roman CYR"/>
          </w:rPr>
          <w:t>См. предыдущую редакцию</w:t>
        </w:r>
      </w:hyperlink>
    </w:p>
    <w:p w:rsidR="00946B22" w:rsidRDefault="00946B22">
      <w:r>
        <w:t>6. Срок действия сертификата исчисляется с даты его выдачи, указываемой в сертификате, и составляет не более 7 месяцев, в том числе:</w:t>
      </w:r>
    </w:p>
    <w:p w:rsidR="00946B22" w:rsidRDefault="00946B22">
      <w:bookmarkStart w:id="175" w:name="sub_1540062"/>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bookmarkEnd w:id="175"/>
    <w:p w:rsidR="00946B22" w:rsidRDefault="00946B22">
      <w:r>
        <w:lastRenderedPageBreak/>
        <w:t>для банка (в целях представления владельцем сертификата документов, необходимых для приобретения жилого помещения) - 7 месяцев.</w:t>
      </w:r>
    </w:p>
    <w:p w:rsidR="00946B22" w:rsidRDefault="00946B22">
      <w:bookmarkStart w:id="176" w:name="sub_1540064"/>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946B22" w:rsidRDefault="00946B22">
      <w:bookmarkStart w:id="177" w:name="sub_1540065"/>
      <w:bookmarkEnd w:id="176"/>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w:t>
      </w:r>
      <w:hyperlink r:id="rId167" w:history="1">
        <w:r>
          <w:rPr>
            <w:rStyle w:val="a4"/>
            <w:rFonts w:cs="Times New Roman CYR"/>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или для участия в </w:t>
      </w:r>
      <w:hyperlink w:anchor="sub_1003" w:history="1">
        <w:r>
          <w:rPr>
            <w:rStyle w:val="a4"/>
            <w:rFonts w:cs="Times New Roman CYR"/>
          </w:rPr>
          <w:t>основном мероприятии</w:t>
        </w:r>
      </w:hyperlink>
      <w:r>
        <w:t xml:space="preserve">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6B22" w:rsidRDefault="00946B22">
      <w:bookmarkStart w:id="178" w:name="sub_1540066"/>
      <w:bookmarkEnd w:id="177"/>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w:t>
      </w:r>
      <w:hyperlink r:id="rId168" w:history="1">
        <w:r>
          <w:rPr>
            <w:rStyle w:val="a4"/>
            <w:rFonts w:cs="Times New Roman CYR"/>
          </w:rPr>
          <w:t>подпрограммы</w:t>
        </w:r>
      </w:hyperlink>
      <w:r>
        <w:t xml:space="preserve"> "Обеспечение жильем отдельных категорий граждан" федеральной целевой программы "Жилище" на 2015 - 2020 годы.</w:t>
      </w:r>
    </w:p>
    <w:p w:rsidR="00946B22" w:rsidRDefault="00946B22">
      <w:pPr>
        <w:pStyle w:val="a6"/>
        <w:rPr>
          <w:color w:val="000000"/>
          <w:sz w:val="16"/>
          <w:szCs w:val="16"/>
        </w:rPr>
      </w:pPr>
      <w:bookmarkStart w:id="179" w:name="sub_154007"/>
      <w:bookmarkEnd w:id="178"/>
      <w:r>
        <w:rPr>
          <w:color w:val="000000"/>
          <w:sz w:val="16"/>
          <w:szCs w:val="16"/>
        </w:rPr>
        <w:t>Информация об изменениях:</w:t>
      </w:r>
    </w:p>
    <w:bookmarkEnd w:id="179"/>
    <w:p w:rsidR="00946B22" w:rsidRDefault="00946B22">
      <w:pPr>
        <w:pStyle w:val="a7"/>
      </w:pPr>
      <w:r>
        <w:t xml:space="preserve">Пункт 7 изменен с 30 ноября 2018 г. - </w:t>
      </w:r>
      <w:hyperlink r:id="rId169"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70" w:history="1">
        <w:r>
          <w:rPr>
            <w:rStyle w:val="a4"/>
            <w:rFonts w:cs="Times New Roman CYR"/>
          </w:rPr>
          <w:t>См. предыдущую редакцию</w:t>
        </w:r>
      </w:hyperlink>
    </w:p>
    <w:p w:rsidR="00946B22" w:rsidRDefault="00946B22">
      <w:r>
        <w:t>7. Молодой ученый может быть признан участником мероприятий:</w:t>
      </w:r>
    </w:p>
    <w:p w:rsidR="00946B22" w:rsidRDefault="00946B22">
      <w:bookmarkStart w:id="180" w:name="sub_154071"/>
      <w:r>
        <w:t>а) если его возраст не превышает 35 лет (для кандидатов наук) или 40 лет (для докторов наук);</w:t>
      </w:r>
    </w:p>
    <w:p w:rsidR="00946B22" w:rsidRDefault="00946B22">
      <w:bookmarkStart w:id="181" w:name="sub_154072"/>
      <w:bookmarkEnd w:id="180"/>
      <w:r>
        <w:t>б) если он работает в научной организации научным работником и его общий стаж работы научным работником составляет не менее 5 лет;</w:t>
      </w:r>
    </w:p>
    <w:p w:rsidR="00946B22" w:rsidRDefault="00946B22">
      <w:bookmarkStart w:id="182" w:name="sub_154073"/>
      <w:bookmarkEnd w:id="181"/>
      <w:r>
        <w:t xml:space="preserve">в) если он признан научной организацией нуждающимся в получении социальной выплаты по тем же основаниям, которые установлены </w:t>
      </w:r>
      <w:hyperlink r:id="rId171" w:history="1">
        <w:r>
          <w:rPr>
            <w:rStyle w:val="a4"/>
            <w:rFonts w:cs="Times New Roman CYR"/>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172" w:history="1">
        <w:r>
          <w:rPr>
            <w:rStyle w:val="a4"/>
            <w:rFonts w:cs="Times New Roman CYR"/>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946B22" w:rsidRDefault="00946B22">
      <w:bookmarkStart w:id="183" w:name="sub_154008"/>
      <w:bookmarkEnd w:id="182"/>
      <w:r>
        <w:t>8. Право на получение социальной выплаты предоставляется молодому ученому только один раз.</w:t>
      </w:r>
    </w:p>
    <w:p w:rsidR="00946B22" w:rsidRDefault="00946B22">
      <w:bookmarkStart w:id="184" w:name="sub_154009"/>
      <w:bookmarkEnd w:id="183"/>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946B22" w:rsidRDefault="00946B22">
      <w:bookmarkStart w:id="185" w:name="sub_154010"/>
      <w:bookmarkEnd w:id="184"/>
      <w:r>
        <w:t>10. Размер социальной выплаты (Рс) определяется по формуле:</w:t>
      </w:r>
    </w:p>
    <w:bookmarkEnd w:id="185"/>
    <w:p w:rsidR="00946B22" w:rsidRDefault="00946B22"/>
    <w:p w:rsidR="00946B22" w:rsidRDefault="00946B22">
      <w:pPr>
        <w:ind w:firstLine="698"/>
        <w:jc w:val="center"/>
      </w:pPr>
      <w:r>
        <w:t>Рс=Раз х Рст,</w:t>
      </w:r>
    </w:p>
    <w:p w:rsidR="00946B22" w:rsidRDefault="00946B22"/>
    <w:p w:rsidR="00946B22" w:rsidRDefault="00946B22">
      <w:r>
        <w:t>где:</w:t>
      </w:r>
    </w:p>
    <w:p w:rsidR="00946B22" w:rsidRDefault="00946B22">
      <w:r>
        <w:t>Раз - размер общей площади жилого помещения, с учетом которой определяется размер социальной выплаты;</w:t>
      </w:r>
    </w:p>
    <w:p w:rsidR="00946B22" w:rsidRDefault="00946B22">
      <w:r>
        <w:t>Рст - средняя рыночная стоимость 1 кв. метра общей площади жилья по субъекту Российской Федерации.</w:t>
      </w:r>
    </w:p>
    <w:p w:rsidR="00946B22" w:rsidRDefault="00946B22">
      <w:bookmarkStart w:id="186" w:name="sub_154011"/>
      <w:r>
        <w:t xml:space="preserve">11. Размер социальной выплаты рассчитывается на дату выдачи сертификата, указывается в </w:t>
      </w:r>
      <w:r>
        <w:lastRenderedPageBreak/>
        <w:t>сертификате и остается неизменным в течение всего срока действия сертификата.</w:t>
      </w:r>
    </w:p>
    <w:p w:rsidR="00946B22" w:rsidRDefault="00946B22">
      <w:bookmarkStart w:id="187" w:name="sub_154012"/>
      <w:bookmarkEnd w:id="186"/>
      <w:r>
        <w:t>12. Для участия в мероприятиях молодой ученый подает в научную организацию по месту работы следующие документы:</w:t>
      </w:r>
    </w:p>
    <w:p w:rsidR="00946B22" w:rsidRDefault="00946B22">
      <w:bookmarkStart w:id="188" w:name="sub_154121"/>
      <w:bookmarkEnd w:id="187"/>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946B22" w:rsidRDefault="00946B22">
      <w:bookmarkStart w:id="189" w:name="sub_154122"/>
      <w:bookmarkEnd w:id="188"/>
      <w:r>
        <w:t>б) копия документа, удостоверяющего личность;</w:t>
      </w:r>
    </w:p>
    <w:p w:rsidR="00946B22" w:rsidRDefault="00946B22">
      <w:bookmarkStart w:id="190" w:name="sub_154123"/>
      <w:bookmarkEnd w:id="189"/>
      <w:r>
        <w:t>в) копия документа, подтверждающего наличие ученой степени;</w:t>
      </w:r>
    </w:p>
    <w:p w:rsidR="00946B22" w:rsidRDefault="00946B22">
      <w:bookmarkStart w:id="191" w:name="sub_154124"/>
      <w:bookmarkEnd w:id="190"/>
      <w:r>
        <w:t>г) копия документа, подтверждающего стаж работы в должностях научных работников не менее 5 лет;</w:t>
      </w:r>
    </w:p>
    <w:p w:rsidR="00946B22" w:rsidRDefault="00946B22">
      <w:bookmarkStart w:id="192" w:name="sub_154125"/>
      <w:bookmarkEnd w:id="191"/>
      <w:r>
        <w:t>д) копия документа о признании молодого ученого нуждающимся в получении социальной выплаты.</w:t>
      </w:r>
    </w:p>
    <w:p w:rsidR="00946B22" w:rsidRDefault="00946B22">
      <w:pPr>
        <w:pStyle w:val="a6"/>
        <w:rPr>
          <w:color w:val="000000"/>
          <w:sz w:val="16"/>
          <w:szCs w:val="16"/>
        </w:rPr>
      </w:pPr>
      <w:bookmarkStart w:id="193" w:name="sub_154013"/>
      <w:bookmarkEnd w:id="192"/>
      <w:r>
        <w:rPr>
          <w:color w:val="000000"/>
          <w:sz w:val="16"/>
          <w:szCs w:val="16"/>
        </w:rPr>
        <w:t>Информация об изменениях:</w:t>
      </w:r>
    </w:p>
    <w:bookmarkEnd w:id="193"/>
    <w:p w:rsidR="00946B22" w:rsidRDefault="00946B22">
      <w:pPr>
        <w:pStyle w:val="a7"/>
      </w:pPr>
      <w:r>
        <w:t xml:space="preserve">Пункт 13 изменен с 30 ноября 2018 г. - </w:t>
      </w:r>
      <w:hyperlink r:id="rId173"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74" w:history="1">
        <w:r>
          <w:rPr>
            <w:rStyle w:val="a4"/>
            <w:rFonts w:cs="Times New Roman CYR"/>
          </w:rPr>
          <w:t>См. предыдущую редакцию</w:t>
        </w:r>
      </w:hyperlink>
    </w:p>
    <w:p w:rsidR="00946B22" w:rsidRDefault="00946B22">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sub_154012" w:history="1">
        <w:r>
          <w:rPr>
            <w:rStyle w:val="a4"/>
            <w:rFonts w:cs="Times New Roman CYR"/>
          </w:rPr>
          <w:t>пункте 12</w:t>
        </w:r>
      </w:hyperlink>
      <w:r>
        <w:t xml:space="preserve"> настоящих Правил, в Министерство науки и высшего образования Российской Федерации. </w:t>
      </w:r>
      <w:hyperlink r:id="rId175" w:history="1">
        <w:r>
          <w:rPr>
            <w:rStyle w:val="a4"/>
            <w:rFonts w:cs="Times New Roman CYR"/>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946B22" w:rsidRDefault="00946B22">
      <w:pPr>
        <w:pStyle w:val="a6"/>
        <w:rPr>
          <w:color w:val="000000"/>
          <w:sz w:val="16"/>
          <w:szCs w:val="16"/>
        </w:rPr>
      </w:pPr>
      <w:bookmarkStart w:id="194" w:name="sub_154014"/>
      <w:r>
        <w:rPr>
          <w:color w:val="000000"/>
          <w:sz w:val="16"/>
          <w:szCs w:val="16"/>
        </w:rPr>
        <w:t>Информация об изменениях:</w:t>
      </w:r>
    </w:p>
    <w:bookmarkEnd w:id="194"/>
    <w:p w:rsidR="00946B22" w:rsidRDefault="00946B22">
      <w:pPr>
        <w:pStyle w:val="a7"/>
      </w:pPr>
      <w:r>
        <w:t xml:space="preserve">Пункт 14 изменен с 30 ноября 2018 г. - </w:t>
      </w:r>
      <w:hyperlink r:id="rId176"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77" w:history="1">
        <w:r>
          <w:rPr>
            <w:rStyle w:val="a4"/>
            <w:rFonts w:cs="Times New Roman CYR"/>
          </w:rPr>
          <w:t>См. предыдущую редакцию</w:t>
        </w:r>
      </w:hyperlink>
    </w:p>
    <w:p w:rsidR="00946B22" w:rsidRDefault="00946B22">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sub_154012" w:history="1">
        <w:r>
          <w:rPr>
            <w:rStyle w:val="a4"/>
            <w:rFonts w:cs="Times New Roman CYR"/>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946B22" w:rsidRDefault="00946B22">
      <w:bookmarkStart w:id="195" w:name="sub_154141"/>
      <w:r>
        <w:t xml:space="preserve">а) несоответствие молодого ученого требованиям, указанным в </w:t>
      </w:r>
      <w:hyperlink w:anchor="sub_154007" w:history="1">
        <w:r>
          <w:rPr>
            <w:rStyle w:val="a4"/>
            <w:rFonts w:cs="Times New Roman CYR"/>
          </w:rPr>
          <w:t>пункте 7</w:t>
        </w:r>
      </w:hyperlink>
      <w:r>
        <w:t xml:space="preserve"> настоящих Правил;</w:t>
      </w:r>
    </w:p>
    <w:p w:rsidR="00946B22" w:rsidRDefault="00946B22">
      <w:bookmarkStart w:id="196" w:name="sub_154142"/>
      <w:bookmarkEnd w:id="195"/>
      <w:r>
        <w:t xml:space="preserve">б) непредставление или представление не всех документов, указанных в </w:t>
      </w:r>
      <w:hyperlink w:anchor="sub_154012" w:history="1">
        <w:r>
          <w:rPr>
            <w:rStyle w:val="a4"/>
            <w:rFonts w:cs="Times New Roman CYR"/>
          </w:rPr>
          <w:t>пункте 12</w:t>
        </w:r>
      </w:hyperlink>
      <w:r>
        <w:t xml:space="preserve"> настоящих Правил;</w:t>
      </w:r>
    </w:p>
    <w:p w:rsidR="00946B22" w:rsidRDefault="00946B22">
      <w:bookmarkStart w:id="197" w:name="sub_154143"/>
      <w:bookmarkEnd w:id="196"/>
      <w:r>
        <w:t xml:space="preserve">в) выявление в документах, указанных в </w:t>
      </w:r>
      <w:hyperlink w:anchor="sub_154012" w:history="1">
        <w:r>
          <w:rPr>
            <w:rStyle w:val="a4"/>
            <w:rFonts w:cs="Times New Roman CYR"/>
          </w:rPr>
          <w:t>пункте 12</w:t>
        </w:r>
      </w:hyperlink>
      <w:r>
        <w:t xml:space="preserve"> настоящих Правил, недостоверных сведений.</w:t>
      </w:r>
    </w:p>
    <w:p w:rsidR="00946B22" w:rsidRDefault="00946B22">
      <w:pPr>
        <w:pStyle w:val="a6"/>
        <w:rPr>
          <w:color w:val="000000"/>
          <w:sz w:val="16"/>
          <w:szCs w:val="16"/>
        </w:rPr>
      </w:pPr>
      <w:bookmarkStart w:id="198" w:name="sub_154015"/>
      <w:bookmarkEnd w:id="197"/>
      <w:r>
        <w:rPr>
          <w:color w:val="000000"/>
          <w:sz w:val="16"/>
          <w:szCs w:val="16"/>
        </w:rPr>
        <w:t>Информация об изменениях:</w:t>
      </w:r>
    </w:p>
    <w:bookmarkEnd w:id="198"/>
    <w:p w:rsidR="00946B22" w:rsidRDefault="00946B22">
      <w:pPr>
        <w:pStyle w:val="a7"/>
      </w:pPr>
      <w:r>
        <w:t xml:space="preserve">Пункт 15 изменен с 30 ноября 2018 г. - </w:t>
      </w:r>
      <w:hyperlink r:id="rId178"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79" w:history="1">
        <w:r>
          <w:rPr>
            <w:rStyle w:val="a4"/>
            <w:rFonts w:cs="Times New Roman CYR"/>
          </w:rPr>
          <w:t>См. предыдущую редакцию</w:t>
        </w:r>
      </w:hyperlink>
    </w:p>
    <w:p w:rsidR="00946B22" w:rsidRDefault="00946B22">
      <w:r>
        <w:t>15. Министерство науки и высшего образования Российской Федерации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946B22" w:rsidRDefault="00946B22">
      <w:hyperlink r:id="rId180" w:history="1">
        <w:r>
          <w:rPr>
            <w:rStyle w:val="a4"/>
            <w:rFonts w:cs="Times New Roman CYR"/>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946B22" w:rsidRDefault="00946B22">
      <w:r>
        <w:t xml:space="preserve">Внесение изменений в список молодых ученых - получателей социальных выплат </w:t>
      </w:r>
      <w:r>
        <w:lastRenderedPageBreak/>
        <w:t xml:space="preserve">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sub_154007" w:history="1">
        <w:r>
          <w:rPr>
            <w:rStyle w:val="a4"/>
            <w:rFonts w:cs="Times New Roman CYR"/>
          </w:rPr>
          <w:t>пункте 7</w:t>
        </w:r>
      </w:hyperlink>
      <w:r>
        <w:t xml:space="preserve"> настоящих Правил.</w:t>
      </w:r>
    </w:p>
    <w:p w:rsidR="00946B22" w:rsidRDefault="00946B22">
      <w:pPr>
        <w:pStyle w:val="a6"/>
        <w:rPr>
          <w:color w:val="000000"/>
          <w:sz w:val="16"/>
          <w:szCs w:val="16"/>
        </w:rPr>
      </w:pPr>
      <w:bookmarkStart w:id="199" w:name="sub_154016"/>
      <w:r>
        <w:rPr>
          <w:color w:val="000000"/>
          <w:sz w:val="16"/>
          <w:szCs w:val="16"/>
        </w:rPr>
        <w:t>Информация об изменениях:</w:t>
      </w:r>
    </w:p>
    <w:bookmarkEnd w:id="199"/>
    <w:p w:rsidR="00946B22" w:rsidRDefault="00946B22">
      <w:pPr>
        <w:pStyle w:val="a7"/>
      </w:pPr>
      <w:r>
        <w:t xml:space="preserve">Пункт 16 изменен с 30 ноября 2018 г. - </w:t>
      </w:r>
      <w:hyperlink r:id="rId181"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82" w:history="1">
        <w:r>
          <w:rPr>
            <w:rStyle w:val="a4"/>
            <w:rFonts w:cs="Times New Roman CYR"/>
          </w:rPr>
          <w:t>См. предыдущую редакцию</w:t>
        </w:r>
      </w:hyperlink>
    </w:p>
    <w:p w:rsidR="00946B22" w:rsidRDefault="00946B22">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sub_154015" w:history="1">
        <w:r>
          <w:rPr>
            <w:rStyle w:val="a4"/>
            <w:rFonts w:cs="Times New Roman CYR"/>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946B22" w:rsidRDefault="00946B22">
      <w:pPr>
        <w:pStyle w:val="a6"/>
        <w:rPr>
          <w:color w:val="000000"/>
          <w:sz w:val="16"/>
          <w:szCs w:val="16"/>
        </w:rPr>
      </w:pPr>
      <w:bookmarkStart w:id="200" w:name="sub_154017"/>
      <w:r>
        <w:rPr>
          <w:color w:val="000000"/>
          <w:sz w:val="16"/>
          <w:szCs w:val="16"/>
        </w:rPr>
        <w:t>Информация об изменениях:</w:t>
      </w:r>
    </w:p>
    <w:bookmarkEnd w:id="200"/>
    <w:p w:rsidR="00946B22" w:rsidRDefault="00946B22">
      <w:pPr>
        <w:pStyle w:val="a7"/>
      </w:pPr>
      <w:r>
        <w:t xml:space="preserve">Пункт 17 изменен с 30 ноября 2018 г. - </w:t>
      </w:r>
      <w:hyperlink r:id="rId183"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84" w:history="1">
        <w:r>
          <w:rPr>
            <w:rStyle w:val="a4"/>
            <w:rFonts w:cs="Times New Roman CYR"/>
          </w:rPr>
          <w:t>См. предыдущую редакцию</w:t>
        </w:r>
      </w:hyperlink>
    </w:p>
    <w:p w:rsidR="00946B22" w:rsidRDefault="00946B22">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946B22" w:rsidRDefault="00946B22">
      <w:pPr>
        <w:pStyle w:val="a6"/>
        <w:rPr>
          <w:color w:val="000000"/>
          <w:sz w:val="16"/>
          <w:szCs w:val="16"/>
        </w:rPr>
      </w:pPr>
      <w:bookmarkStart w:id="201" w:name="sub_154018"/>
      <w:r>
        <w:rPr>
          <w:color w:val="000000"/>
          <w:sz w:val="16"/>
          <w:szCs w:val="16"/>
        </w:rPr>
        <w:t>Информация об изменениях:</w:t>
      </w:r>
    </w:p>
    <w:bookmarkEnd w:id="201"/>
    <w:p w:rsidR="00946B22" w:rsidRDefault="00946B22">
      <w:pPr>
        <w:pStyle w:val="a7"/>
      </w:pPr>
      <w:r>
        <w:t xml:space="preserve">Пункт 18 изменен с 30 ноября 2018 г. - </w:t>
      </w:r>
      <w:hyperlink r:id="rId185"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86" w:history="1">
        <w:r>
          <w:rPr>
            <w:rStyle w:val="a4"/>
            <w:rFonts w:cs="Times New Roman CYR"/>
          </w:rPr>
          <w:t>См. предыдущую редакцию</w:t>
        </w:r>
      </w:hyperlink>
    </w:p>
    <w:p w:rsidR="00946B22" w:rsidRDefault="00946B22">
      <w:bookmarkStart w:id="202" w:name="sub_1540182"/>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ведомости вручения сертификатов по </w:t>
      </w:r>
      <w:hyperlink r:id="rId187" w:history="1">
        <w:r>
          <w:rPr>
            <w:rStyle w:val="a4"/>
            <w:rFonts w:cs="Times New Roman CYR"/>
          </w:rPr>
          <w:t>форме</w:t>
        </w:r>
      </w:hyperlink>
      <w:r>
        <w:t>, установленной Министерством строительства и жилищно-коммунального хозяйства Российской Федерации.</w:t>
      </w:r>
    </w:p>
    <w:p w:rsidR="00946B22" w:rsidRDefault="00946B22">
      <w:bookmarkStart w:id="203" w:name="sub_40404605"/>
      <w:bookmarkEnd w:id="202"/>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выписку из реестра выданных сертификатов и перечень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bookmarkEnd w:id="203"/>
    <w:p w:rsidR="00946B22" w:rsidRDefault="00946B22">
      <w:r>
        <w:fldChar w:fldCharType="begin"/>
      </w:r>
      <w:r>
        <w:instrText>HYPERLINK "http://ivo.garant.ru/document?id=72025360&amp;sub=2000"</w:instrText>
      </w:r>
      <w:r>
        <w:fldChar w:fldCharType="separate"/>
      </w:r>
      <w:r>
        <w:rPr>
          <w:rStyle w:val="a4"/>
          <w:rFonts w:cs="Times New Roman CYR"/>
        </w:rPr>
        <w:t>Порядок</w:t>
      </w:r>
      <w:r>
        <w:fldChar w:fldCharType="end"/>
      </w:r>
      <w:r>
        <w:t xml:space="preserve"> оформления и выдачи сертификатов, а также </w:t>
      </w:r>
      <w:hyperlink r:id="rId188" w:history="1">
        <w:r>
          <w:rPr>
            <w:rStyle w:val="a4"/>
            <w:rFonts w:cs="Times New Roman CYR"/>
          </w:rPr>
          <w:t>ведения реестра</w:t>
        </w:r>
      </w:hyperlink>
      <w:r>
        <w:t xml:space="preserve"> выданных сертификатов определяется Министерством науки и высшего образования Российской Федерации.</w:t>
      </w:r>
    </w:p>
    <w:p w:rsidR="00946B22" w:rsidRDefault="00946B22">
      <w:pPr>
        <w:pStyle w:val="a6"/>
        <w:rPr>
          <w:color w:val="000000"/>
          <w:sz w:val="16"/>
          <w:szCs w:val="16"/>
        </w:rPr>
      </w:pPr>
      <w:bookmarkStart w:id="204" w:name="sub_154019"/>
      <w:r>
        <w:rPr>
          <w:color w:val="000000"/>
          <w:sz w:val="16"/>
          <w:szCs w:val="16"/>
        </w:rPr>
        <w:t>Информация об изменениях:</w:t>
      </w:r>
    </w:p>
    <w:bookmarkEnd w:id="204"/>
    <w:p w:rsidR="00946B22" w:rsidRDefault="00946B22">
      <w:pPr>
        <w:pStyle w:val="a7"/>
      </w:pPr>
      <w:r>
        <w:t xml:space="preserve">Пункт 19 изменен с 30 ноября 2018 г. - </w:t>
      </w:r>
      <w:hyperlink r:id="rId189"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90" w:history="1">
        <w:r>
          <w:rPr>
            <w:rStyle w:val="a4"/>
            <w:rFonts w:cs="Times New Roman CYR"/>
          </w:rPr>
          <w:t>См. предыдущую редакцию</w:t>
        </w:r>
      </w:hyperlink>
    </w:p>
    <w:p w:rsidR="00946B22" w:rsidRDefault="00946B22">
      <w:r>
        <w:t xml:space="preserve">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w:t>
      </w:r>
      <w:r>
        <w:lastRenderedPageBreak/>
        <w:t>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946B22" w:rsidRDefault="00946B22">
      <w:pPr>
        <w:pStyle w:val="a6"/>
        <w:rPr>
          <w:color w:val="000000"/>
          <w:sz w:val="16"/>
          <w:szCs w:val="16"/>
        </w:rPr>
      </w:pPr>
      <w:bookmarkStart w:id="205" w:name="sub_154020"/>
      <w:r>
        <w:rPr>
          <w:color w:val="000000"/>
          <w:sz w:val="16"/>
          <w:szCs w:val="16"/>
        </w:rPr>
        <w:t>Информация об изменениях:</w:t>
      </w:r>
    </w:p>
    <w:bookmarkEnd w:id="205"/>
    <w:p w:rsidR="00946B22" w:rsidRDefault="00946B22">
      <w:pPr>
        <w:pStyle w:val="a7"/>
      </w:pPr>
      <w:r>
        <w:t xml:space="preserve">Пункт 20 изменен с 30 ноября 2018 г. - </w:t>
      </w:r>
      <w:hyperlink r:id="rId191"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92" w:history="1">
        <w:r>
          <w:rPr>
            <w:rStyle w:val="a4"/>
            <w:rFonts w:cs="Times New Roman CYR"/>
          </w:rPr>
          <w:t>См. предыдущую редакцию</w:t>
        </w:r>
      </w:hyperlink>
    </w:p>
    <w:p w:rsidR="00946B22" w:rsidRDefault="00946B22">
      <w:r>
        <w:t xml:space="preserve">20. Министерство строительства и жилищно-коммунального хозяйства Российской Федерации на основании заявки, указанной в </w:t>
      </w:r>
      <w:hyperlink w:anchor="sub_154019" w:history="1">
        <w:r>
          <w:rPr>
            <w:rStyle w:val="a4"/>
            <w:rFonts w:cs="Times New Roman CYR"/>
          </w:rPr>
          <w:t>пункте 19</w:t>
        </w:r>
      </w:hyperlink>
      <w:r>
        <w:t xml:space="preserve"> настоящих Правил, осуществляет выпуск сертификатов в порядке, установленном </w:t>
      </w:r>
      <w:hyperlink r:id="rId193" w:history="1">
        <w:r>
          <w:rPr>
            <w:rStyle w:val="a4"/>
            <w:rFonts w:cs="Times New Roman CYR"/>
          </w:rPr>
          <w:t>пунктами 41.2</w:t>
        </w:r>
      </w:hyperlink>
      <w:r>
        <w:t xml:space="preserve"> и </w:t>
      </w:r>
      <w:hyperlink r:id="rId194" w:history="1">
        <w:r>
          <w:rPr>
            <w:rStyle w:val="a4"/>
            <w:rFonts w:cs="Times New Roman CYR"/>
          </w:rPr>
          <w:t>41.5</w:t>
        </w:r>
      </w:hyperlink>
      <w:r>
        <w:t xml:space="preserve"> Правил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w:t>
      </w:r>
      <w:hyperlink r:id="rId195" w:history="1">
        <w:r>
          <w:rPr>
            <w:rStyle w:val="a4"/>
            <w:rFonts w:cs="Times New Roman CYR"/>
          </w:rPr>
          <w:t>постановлением</w:t>
        </w:r>
      </w:hyperlink>
      <w:r>
        <w:t xml:space="preserve"> Правительства Российской Федерации от 21 марта 2006 г.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946B22" w:rsidRDefault="00946B22">
      <w:pPr>
        <w:pStyle w:val="a6"/>
        <w:rPr>
          <w:color w:val="000000"/>
          <w:sz w:val="16"/>
          <w:szCs w:val="16"/>
        </w:rPr>
      </w:pPr>
      <w:bookmarkStart w:id="206" w:name="sub_154021"/>
      <w:r>
        <w:rPr>
          <w:color w:val="000000"/>
          <w:sz w:val="16"/>
          <w:szCs w:val="16"/>
        </w:rPr>
        <w:t>Информация об изменениях:</w:t>
      </w:r>
    </w:p>
    <w:bookmarkEnd w:id="206"/>
    <w:p w:rsidR="00946B22" w:rsidRDefault="00946B22">
      <w:pPr>
        <w:pStyle w:val="a7"/>
      </w:pPr>
      <w:r>
        <w:t xml:space="preserve">Пункт 21 изменен с 30 ноября 2018 г. - </w:t>
      </w:r>
      <w:hyperlink r:id="rId196"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97" w:history="1">
        <w:r>
          <w:rPr>
            <w:rStyle w:val="a4"/>
            <w:rFonts w:cs="Times New Roman CYR"/>
          </w:rPr>
          <w:t>См. предыдущую редакцию</w:t>
        </w:r>
      </w:hyperlink>
    </w:p>
    <w:p w:rsidR="00946B22" w:rsidRDefault="00946B22">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sub_154020" w:history="1">
        <w:r>
          <w:rPr>
            <w:rStyle w:val="a4"/>
            <w:rFonts w:cs="Times New Roman CYR"/>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946B22" w:rsidRDefault="00946B22">
      <w:bookmarkStart w:id="207" w:name="sub_4401111"/>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946B22" w:rsidRDefault="00946B22">
      <w:bookmarkStart w:id="208" w:name="sub_154022"/>
      <w:bookmarkEnd w:id="207"/>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946B22" w:rsidRDefault="00946B22">
      <w:pPr>
        <w:pStyle w:val="a6"/>
        <w:rPr>
          <w:color w:val="000000"/>
          <w:sz w:val="16"/>
          <w:szCs w:val="16"/>
        </w:rPr>
      </w:pPr>
      <w:bookmarkStart w:id="209" w:name="sub_154023"/>
      <w:bookmarkEnd w:id="208"/>
      <w:r>
        <w:rPr>
          <w:color w:val="000000"/>
          <w:sz w:val="16"/>
          <w:szCs w:val="16"/>
        </w:rPr>
        <w:t>Информация об изменениях:</w:t>
      </w:r>
    </w:p>
    <w:bookmarkEnd w:id="209"/>
    <w:p w:rsidR="00946B22" w:rsidRDefault="00946B22">
      <w:pPr>
        <w:pStyle w:val="a7"/>
      </w:pPr>
      <w:r>
        <w:t xml:space="preserve">Пункт 23 изменен с 30 ноября 2018 г. - </w:t>
      </w:r>
      <w:hyperlink r:id="rId198"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199" w:history="1">
        <w:r>
          <w:rPr>
            <w:rStyle w:val="a4"/>
            <w:rFonts w:cs="Times New Roman CYR"/>
          </w:rPr>
          <w:t>См. предыдущую редакцию</w:t>
        </w:r>
      </w:hyperlink>
    </w:p>
    <w:p w:rsidR="00946B22" w:rsidRDefault="00946B22">
      <w:r>
        <w:t xml:space="preserve">23. В случае расторжения трудового договора до истечения установленного срока по инициативе молодого ученого в соответствии со </w:t>
      </w:r>
      <w:hyperlink r:id="rId200" w:history="1">
        <w:r>
          <w:rPr>
            <w:rStyle w:val="a4"/>
            <w:rFonts w:cs="Times New Roman CYR"/>
          </w:rPr>
          <w:t>статьей 80</w:t>
        </w:r>
      </w:hyperlink>
      <w:r>
        <w:t xml:space="preserve"> Трудового кодекса Российской Федерации или по инициативе работодателя по предусмотренным </w:t>
      </w:r>
      <w:hyperlink r:id="rId201" w:history="1">
        <w:r>
          <w:rPr>
            <w:rStyle w:val="a4"/>
            <w:rFonts w:cs="Times New Roman CYR"/>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w:t>
      </w:r>
      <w:r>
        <w:lastRenderedPageBreak/>
        <w:t>бюджета.</w:t>
      </w:r>
    </w:p>
    <w:p w:rsidR="00946B22" w:rsidRDefault="00946B22">
      <w:pPr>
        <w:pStyle w:val="a6"/>
        <w:rPr>
          <w:color w:val="000000"/>
          <w:sz w:val="16"/>
          <w:szCs w:val="16"/>
        </w:rPr>
      </w:pPr>
      <w:bookmarkStart w:id="210" w:name="sub_154024"/>
      <w:r>
        <w:rPr>
          <w:color w:val="000000"/>
          <w:sz w:val="16"/>
          <w:szCs w:val="16"/>
        </w:rPr>
        <w:t>Информация об изменениях:</w:t>
      </w:r>
    </w:p>
    <w:bookmarkEnd w:id="210"/>
    <w:p w:rsidR="00946B22" w:rsidRDefault="00946B22">
      <w:pPr>
        <w:pStyle w:val="a7"/>
      </w:pPr>
      <w:r>
        <w:t xml:space="preserve">Пункт 24 изменен с 30 ноября 2018 г. - </w:t>
      </w:r>
      <w:hyperlink r:id="rId202"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203" w:history="1">
        <w:r>
          <w:rPr>
            <w:rStyle w:val="a4"/>
            <w:rFonts w:cs="Times New Roman CYR"/>
          </w:rPr>
          <w:t>См. предыдущую редакцию</w:t>
        </w:r>
      </w:hyperlink>
    </w:p>
    <w:p w:rsidR="00946B22" w:rsidRDefault="00946B22">
      <w:r>
        <w:t>24. Факт получения сертификата молодым ученым подтверждается его подписью в ведомости вручения сертификатов.</w:t>
      </w:r>
    </w:p>
    <w:p w:rsidR="00946B22" w:rsidRDefault="00946B22">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946B22" w:rsidRDefault="00946B22">
      <w:r>
        <w:t>Сертификаты, не врученные молодым ученым до истечения срока их представления в банк, уничтожаются научными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946B22" w:rsidRDefault="00946B22">
      <w:pPr>
        <w:pStyle w:val="a6"/>
        <w:rPr>
          <w:color w:val="000000"/>
          <w:sz w:val="16"/>
          <w:szCs w:val="16"/>
        </w:rPr>
      </w:pPr>
      <w:bookmarkStart w:id="211" w:name="sub_154025"/>
      <w:r>
        <w:rPr>
          <w:color w:val="000000"/>
          <w:sz w:val="16"/>
          <w:szCs w:val="16"/>
        </w:rPr>
        <w:t>Информация об изменениях:</w:t>
      </w:r>
    </w:p>
    <w:bookmarkEnd w:id="211"/>
    <w:p w:rsidR="00946B22" w:rsidRDefault="00946B22">
      <w:pPr>
        <w:pStyle w:val="a7"/>
      </w:pPr>
      <w:r>
        <w:t xml:space="preserve">Пункт 25 изменен с 30 ноября 2018 г. - </w:t>
      </w:r>
      <w:hyperlink r:id="rId204"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205" w:history="1">
        <w:r>
          <w:rPr>
            <w:rStyle w:val="a4"/>
            <w:rFonts w:cs="Times New Roman CYR"/>
          </w:rPr>
          <w:t>См. предыдущую редакцию</w:t>
        </w:r>
      </w:hyperlink>
    </w:p>
    <w:p w:rsidR="00946B22" w:rsidRDefault="00946B22">
      <w:r>
        <w:t xml:space="preserve">25. Использование сертификатов осуществляется в порядке, установленном </w:t>
      </w:r>
      <w:hyperlink r:id="rId206" w:history="1">
        <w:r>
          <w:rPr>
            <w:rStyle w:val="a4"/>
            <w:rFonts w:cs="Times New Roman CYR"/>
          </w:rPr>
          <w:t>разделами IV</w:t>
        </w:r>
      </w:hyperlink>
      <w:r>
        <w:t xml:space="preserve"> и </w:t>
      </w:r>
      <w:hyperlink r:id="rId207" w:history="1">
        <w:r>
          <w:rPr>
            <w:rStyle w:val="a4"/>
            <w:rFonts w:cs="Times New Roman CYR"/>
          </w:rPr>
          <w:t>V</w:t>
        </w:r>
      </w:hyperlink>
      <w:r>
        <w:t xml:space="preserve"> Правил выпуска и реализации сертификатов.</w:t>
      </w:r>
    </w:p>
    <w:p w:rsidR="00946B22" w:rsidRDefault="00946B22">
      <w:pPr>
        <w:pStyle w:val="a6"/>
        <w:rPr>
          <w:color w:val="000000"/>
          <w:sz w:val="16"/>
          <w:szCs w:val="16"/>
        </w:rPr>
      </w:pPr>
      <w:bookmarkStart w:id="212" w:name="sub_154026"/>
      <w:r>
        <w:rPr>
          <w:color w:val="000000"/>
          <w:sz w:val="16"/>
          <w:szCs w:val="16"/>
        </w:rPr>
        <w:t>Информация об изменениях:</w:t>
      </w:r>
    </w:p>
    <w:bookmarkEnd w:id="212"/>
    <w:p w:rsidR="00946B22" w:rsidRDefault="00946B22">
      <w:pPr>
        <w:pStyle w:val="a7"/>
      </w:pPr>
      <w:r>
        <w:t xml:space="preserve">Пункт 26 изменен с 30 ноября 2018 г. - </w:t>
      </w:r>
      <w:hyperlink r:id="rId208" w:history="1">
        <w:r>
          <w:rPr>
            <w:rStyle w:val="a4"/>
            <w:rFonts w:cs="Times New Roman CYR"/>
          </w:rPr>
          <w:t>Постановление</w:t>
        </w:r>
      </w:hyperlink>
      <w:r>
        <w:t xml:space="preserve"> Правительства России от 20 ноября 2018 г. N 1392</w:t>
      </w:r>
    </w:p>
    <w:p w:rsidR="00946B22" w:rsidRDefault="00946B22">
      <w:pPr>
        <w:pStyle w:val="a7"/>
      </w:pPr>
      <w:hyperlink r:id="rId209" w:history="1">
        <w:r>
          <w:rPr>
            <w:rStyle w:val="a4"/>
            <w:rFonts w:cs="Times New Roman CYR"/>
          </w:rPr>
          <w:t>См. предыдущую редакцию</w:t>
        </w:r>
      </w:hyperlink>
    </w:p>
    <w:p w:rsidR="00946B22" w:rsidRDefault="00946B22">
      <w:r>
        <w:t xml:space="preserve">26. Социальная выплата считается предоставленной молодому ученому с момента ее перечисления в порядке, установленном </w:t>
      </w:r>
      <w:hyperlink r:id="rId210" w:history="1">
        <w:r>
          <w:rPr>
            <w:rStyle w:val="a4"/>
            <w:rFonts w:cs="Times New Roman CYR"/>
          </w:rPr>
          <w:t>пунктами 55 - 59</w:t>
        </w:r>
      </w:hyperlink>
      <w:r>
        <w:t xml:space="preserve"> Правил выпуска и реализации сертификатов,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эскроу для расчетов по договору участия в долевом строительстве и отвечающему требованиям, предъявляемым к такому договору </w:t>
      </w:r>
      <w:hyperlink r:id="rId211" w:history="1">
        <w:r>
          <w:rPr>
            <w:rStyle w:val="a4"/>
            <w:rFonts w:cs="Times New Roman CYR"/>
          </w:rPr>
          <w:t>Федеральным 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 счет платежей, предусмотренных </w:t>
      </w:r>
      <w:hyperlink r:id="rId212" w:history="1">
        <w:r>
          <w:rPr>
            <w:rStyle w:val="a4"/>
            <w:rFonts w:cs="Times New Roman CYR"/>
          </w:rPr>
          <w:t>пунктом 60</w:t>
        </w:r>
      </w:hyperlink>
      <w:r>
        <w:t xml:space="preserve"> Правил выпуска и реализации сертификатов.</w:t>
      </w:r>
    </w:p>
    <w:p w:rsidR="00946B22" w:rsidRDefault="00946B22"/>
    <w:sectPr w:rsidR="00946B22">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210082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3B"/>
    <w:rsid w:val="0050743B"/>
    <w:rsid w:val="009402FF"/>
    <w:rsid w:val="0094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B8972C-B713-4226-97F8-309D0CBE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7565154&amp;sub=404034" TargetMode="External"/><Relationship Id="rId21" Type="http://schemas.openxmlformats.org/officeDocument/2006/relationships/hyperlink" Target="http://ivo.garant.ru/document?id=57302400&amp;sub=1004" TargetMode="External"/><Relationship Id="rId42" Type="http://schemas.openxmlformats.org/officeDocument/2006/relationships/hyperlink" Target="http://ivo.garant.ru/document?id=71692342&amp;sub=1000" TargetMode="External"/><Relationship Id="rId63" Type="http://schemas.openxmlformats.org/officeDocument/2006/relationships/hyperlink" Target="http://ivo.garant.ru/document?id=71749506&amp;sub=1000" TargetMode="External"/><Relationship Id="rId84" Type="http://schemas.openxmlformats.org/officeDocument/2006/relationships/hyperlink" Target="http://ivo.garant.ru/document?id=72063056&amp;sub=10133" TargetMode="External"/><Relationship Id="rId138" Type="http://schemas.openxmlformats.org/officeDocument/2006/relationships/hyperlink" Target="http://ivo.garant.ru/document?id=77565154&amp;sub=404047" TargetMode="External"/><Relationship Id="rId159" Type="http://schemas.openxmlformats.org/officeDocument/2006/relationships/hyperlink" Target="http://ivo.garant.ru/document?id=77565090&amp;sub=154004" TargetMode="External"/><Relationship Id="rId170" Type="http://schemas.openxmlformats.org/officeDocument/2006/relationships/hyperlink" Target="http://ivo.garant.ru/document?id=77565090&amp;sub=154007" TargetMode="External"/><Relationship Id="rId191" Type="http://schemas.openxmlformats.org/officeDocument/2006/relationships/hyperlink" Target="http://ivo.garant.ru/document?id=72008896&amp;sub=1002318" TargetMode="External"/><Relationship Id="rId205" Type="http://schemas.openxmlformats.org/officeDocument/2006/relationships/hyperlink" Target="http://ivo.garant.ru/document?id=77565090&amp;sub=154025" TargetMode="External"/><Relationship Id="rId107" Type="http://schemas.openxmlformats.org/officeDocument/2006/relationships/hyperlink" Target="http://ivo.garant.ru/document?id=72063056&amp;sub=10134" TargetMode="External"/><Relationship Id="rId11" Type="http://schemas.openxmlformats.org/officeDocument/2006/relationships/hyperlink" Target="http://ivo.garant.ru/document?id=57323346&amp;sub=1003" TargetMode="External"/><Relationship Id="rId32" Type="http://schemas.openxmlformats.org/officeDocument/2006/relationships/hyperlink" Target="http://ivo.garant.ru/document?id=71749506&amp;sub=1000" TargetMode="External"/><Relationship Id="rId53" Type="http://schemas.openxmlformats.org/officeDocument/2006/relationships/hyperlink" Target="http://ivo.garant.ru/document?id=72063056&amp;sub=110011" TargetMode="External"/><Relationship Id="rId74" Type="http://schemas.openxmlformats.org/officeDocument/2006/relationships/hyperlink" Target="http://ivo.garant.ru/document?id=57315348&amp;sub=44021" TargetMode="External"/><Relationship Id="rId128" Type="http://schemas.openxmlformats.org/officeDocument/2006/relationships/hyperlink" Target="http://ivo.garant.ru/document?id=71928108&amp;sub=1138" TargetMode="External"/><Relationship Id="rId149" Type="http://schemas.openxmlformats.org/officeDocument/2006/relationships/hyperlink" Target="http://ivo.garant.ru/document?id=72063056&amp;sub=110011" TargetMode="External"/><Relationship Id="rId5" Type="http://schemas.openxmlformats.org/officeDocument/2006/relationships/hyperlink" Target="http://ivo.garant.ru/document?id=12082235&amp;sub=0" TargetMode="External"/><Relationship Id="rId95" Type="http://schemas.openxmlformats.org/officeDocument/2006/relationships/hyperlink" Target="http://ivo.garant.ru/document?id=72063056&amp;sub=10133" TargetMode="External"/><Relationship Id="rId160" Type="http://schemas.openxmlformats.org/officeDocument/2006/relationships/hyperlink" Target="http://ivo.garant.ru/document?id=72026260&amp;sub=1000" TargetMode="External"/><Relationship Id="rId181" Type="http://schemas.openxmlformats.org/officeDocument/2006/relationships/hyperlink" Target="http://ivo.garant.ru/document?id=72008896&amp;sub=1002311" TargetMode="External"/><Relationship Id="rId22" Type="http://schemas.openxmlformats.org/officeDocument/2006/relationships/hyperlink" Target="http://ivo.garant.ru/document?id=2206859&amp;sub=2000" TargetMode="External"/><Relationship Id="rId43" Type="http://schemas.openxmlformats.org/officeDocument/2006/relationships/hyperlink" Target="http://ivo.garant.ru/document?id=71692342&amp;sub=0" TargetMode="External"/><Relationship Id="rId64" Type="http://schemas.openxmlformats.org/officeDocument/2006/relationships/hyperlink" Target="http://ivo.garant.ru/document?id=71749506&amp;sub=1000" TargetMode="External"/><Relationship Id="rId118" Type="http://schemas.openxmlformats.org/officeDocument/2006/relationships/hyperlink" Target="http://ivo.garant.ru/document?id=72063056&amp;sub=10137" TargetMode="External"/><Relationship Id="rId139" Type="http://schemas.openxmlformats.org/officeDocument/2006/relationships/hyperlink" Target="http://ivo.garant.ru/document?id=71928108&amp;sub=1145" TargetMode="External"/><Relationship Id="rId85" Type="http://schemas.openxmlformats.org/officeDocument/2006/relationships/hyperlink" Target="http://ivo.garant.ru/document?id=77565154&amp;sub=40407" TargetMode="External"/><Relationship Id="rId150" Type="http://schemas.openxmlformats.org/officeDocument/2006/relationships/hyperlink" Target="http://ivo.garant.ru/document?id=71749506&amp;sub=1000" TargetMode="External"/><Relationship Id="rId171" Type="http://schemas.openxmlformats.org/officeDocument/2006/relationships/hyperlink" Target="http://ivo.garant.ru/document?id=12038291&amp;sub=51" TargetMode="External"/><Relationship Id="rId192" Type="http://schemas.openxmlformats.org/officeDocument/2006/relationships/hyperlink" Target="http://ivo.garant.ru/document?id=77565090&amp;sub=154020" TargetMode="External"/><Relationship Id="rId206" Type="http://schemas.openxmlformats.org/officeDocument/2006/relationships/hyperlink" Target="http://ivo.garant.ru/document?id=12045825&amp;sub=400" TargetMode="External"/><Relationship Id="rId12" Type="http://schemas.openxmlformats.org/officeDocument/2006/relationships/hyperlink" Target="http://ivo.garant.ru/document?id=57323346&amp;sub=100000" TargetMode="External"/><Relationship Id="rId33" Type="http://schemas.openxmlformats.org/officeDocument/2006/relationships/hyperlink" Target="http://ivo.garant.ru/document?id=71749506&amp;sub=2330207" TargetMode="External"/><Relationship Id="rId108" Type="http://schemas.openxmlformats.org/officeDocument/2006/relationships/hyperlink" Target="http://ivo.garant.ru/document?id=77565154&amp;sub=404027" TargetMode="External"/><Relationship Id="rId129" Type="http://schemas.openxmlformats.org/officeDocument/2006/relationships/hyperlink" Target="http://ivo.garant.ru/document?id=77571297&amp;sub=404043" TargetMode="External"/><Relationship Id="rId54" Type="http://schemas.openxmlformats.org/officeDocument/2006/relationships/hyperlink" Target="http://ivo.garant.ru/document?id=57323346&amp;sub=1002" TargetMode="External"/><Relationship Id="rId75" Type="http://schemas.openxmlformats.org/officeDocument/2006/relationships/hyperlink" Target="http://ivo.garant.ru/document?id=57310677&amp;sub=44026" TargetMode="External"/><Relationship Id="rId96" Type="http://schemas.openxmlformats.org/officeDocument/2006/relationships/hyperlink" Target="http://ivo.garant.ru/document?id=77565154&amp;sub=404021" TargetMode="External"/><Relationship Id="rId140" Type="http://schemas.openxmlformats.org/officeDocument/2006/relationships/hyperlink" Target="http://ivo.garant.ru/document?id=77571297&amp;sub=440491" TargetMode="External"/><Relationship Id="rId161" Type="http://schemas.openxmlformats.org/officeDocument/2006/relationships/hyperlink" Target="http://ivo.garant.ru/document?id=72026260&amp;sub=2000" TargetMode="External"/><Relationship Id="rId182" Type="http://schemas.openxmlformats.org/officeDocument/2006/relationships/hyperlink" Target="http://ivo.garant.ru/document?id=77565090&amp;sub=154016" TargetMode="External"/><Relationship Id="rId6" Type="http://schemas.openxmlformats.org/officeDocument/2006/relationships/hyperlink" Target="http://ivo.garant.ru/document?id=71749506&amp;sub=231" TargetMode="External"/><Relationship Id="rId23" Type="http://schemas.openxmlformats.org/officeDocument/2006/relationships/hyperlink" Target="http://ivo.garant.ru/document?id=57302400&amp;sub=1004" TargetMode="External"/><Relationship Id="rId119" Type="http://schemas.openxmlformats.org/officeDocument/2006/relationships/hyperlink" Target="http://ivo.garant.ru/document?id=77565154&amp;sub=404038" TargetMode="External"/><Relationship Id="rId44" Type="http://schemas.openxmlformats.org/officeDocument/2006/relationships/hyperlink" Target="http://ivo.garant.ru/document?id=71749506&amp;sub=1000" TargetMode="External"/><Relationship Id="rId65" Type="http://schemas.openxmlformats.org/officeDocument/2006/relationships/hyperlink" Target="http://ivo.garant.ru/document?id=71749506&amp;sub=1000" TargetMode="External"/><Relationship Id="rId86" Type="http://schemas.openxmlformats.org/officeDocument/2006/relationships/hyperlink" Target="http://ivo.garant.ru/document?id=12038291&amp;sub=51" TargetMode="External"/><Relationship Id="rId130" Type="http://schemas.openxmlformats.org/officeDocument/2006/relationships/hyperlink" Target="http://ivo.garant.ru/document?id=72063056&amp;sub=10137" TargetMode="External"/><Relationship Id="rId151" Type="http://schemas.openxmlformats.org/officeDocument/2006/relationships/hyperlink" Target="http://ivo.garant.ru/document?id=71749506&amp;sub=1000" TargetMode="External"/><Relationship Id="rId172" Type="http://schemas.openxmlformats.org/officeDocument/2006/relationships/hyperlink" Target="http://ivo.garant.ru/document?id=72025360&amp;sub=1000" TargetMode="External"/><Relationship Id="rId193" Type="http://schemas.openxmlformats.org/officeDocument/2006/relationships/hyperlink" Target="http://ivo.garant.ru/document?id=12045825&amp;sub=1412" TargetMode="External"/><Relationship Id="rId207" Type="http://schemas.openxmlformats.org/officeDocument/2006/relationships/hyperlink" Target="http://ivo.garant.ru/document?id=12045825&amp;sub=500" TargetMode="External"/><Relationship Id="rId13" Type="http://schemas.openxmlformats.org/officeDocument/2006/relationships/hyperlink" Target="http://ivo.garant.ru/document?id=12045825&amp;sub=1000" TargetMode="External"/><Relationship Id="rId109" Type="http://schemas.openxmlformats.org/officeDocument/2006/relationships/hyperlink" Target="http://ivo.garant.ru/document?id=72141910&amp;sub=2000" TargetMode="External"/><Relationship Id="rId34" Type="http://schemas.openxmlformats.org/officeDocument/2006/relationships/hyperlink" Target="http://ivo.garant.ru/document?id=57323346&amp;sub=163" TargetMode="External"/><Relationship Id="rId55" Type="http://schemas.openxmlformats.org/officeDocument/2006/relationships/hyperlink" Target="http://ivo.garant.ru/document?id=71749506&amp;sub=11015" TargetMode="External"/><Relationship Id="rId76" Type="http://schemas.openxmlformats.org/officeDocument/2006/relationships/hyperlink" Target="http://ivo.garant.ru/document?id=71928108&amp;sub=1122" TargetMode="External"/><Relationship Id="rId97" Type="http://schemas.openxmlformats.org/officeDocument/2006/relationships/hyperlink" Target="http://ivo.garant.ru/document?id=72063056&amp;sub=10133" TargetMode="External"/><Relationship Id="rId120" Type="http://schemas.openxmlformats.org/officeDocument/2006/relationships/hyperlink" Target="http://ivo.garant.ru/document?id=12038291&amp;sub=15" TargetMode="External"/><Relationship Id="rId141" Type="http://schemas.openxmlformats.org/officeDocument/2006/relationships/hyperlink" Target="http://ivo.garant.ru/document?id=72063056&amp;sub=10139" TargetMode="External"/><Relationship Id="rId7" Type="http://schemas.openxmlformats.org/officeDocument/2006/relationships/hyperlink" Target="http://ivo.garant.ru/document?id=57323346&amp;sub=0" TargetMode="External"/><Relationship Id="rId162" Type="http://schemas.openxmlformats.org/officeDocument/2006/relationships/hyperlink" Target="http://ivo.garant.ru/document?id=72008896&amp;sub=100234" TargetMode="External"/><Relationship Id="rId183" Type="http://schemas.openxmlformats.org/officeDocument/2006/relationships/hyperlink" Target="http://ivo.garant.ru/document?id=72008896&amp;sub=1002314" TargetMode="External"/><Relationship Id="rId24" Type="http://schemas.openxmlformats.org/officeDocument/2006/relationships/hyperlink" Target="http://ivo.garant.ru/document?id=57323346&amp;sub=1004" TargetMode="External"/><Relationship Id="rId45" Type="http://schemas.openxmlformats.org/officeDocument/2006/relationships/hyperlink" Target="http://ivo.garant.ru/document?id=71749506&amp;sub=1000" TargetMode="External"/><Relationship Id="rId66" Type="http://schemas.openxmlformats.org/officeDocument/2006/relationships/hyperlink" Target="http://ivo.garant.ru/document?id=72063056&amp;sub=1015" TargetMode="External"/><Relationship Id="rId87" Type="http://schemas.openxmlformats.org/officeDocument/2006/relationships/hyperlink" Target="http://ivo.garant.ru/document?id=72063056&amp;sub=10133" TargetMode="External"/><Relationship Id="rId110" Type="http://schemas.openxmlformats.org/officeDocument/2006/relationships/hyperlink" Target="http://ivo.garant.ru/document?id=72063056&amp;sub=10137" TargetMode="External"/><Relationship Id="rId131" Type="http://schemas.openxmlformats.org/officeDocument/2006/relationships/hyperlink" Target="http://ivo.garant.ru/document?id=77565154&amp;sub=404044" TargetMode="External"/><Relationship Id="rId152" Type="http://schemas.openxmlformats.org/officeDocument/2006/relationships/hyperlink" Target="http://ivo.garant.ru/document?id=72063056&amp;sub=10142" TargetMode="External"/><Relationship Id="rId173" Type="http://schemas.openxmlformats.org/officeDocument/2006/relationships/hyperlink" Target="http://ivo.garant.ru/document?id=72008896&amp;sub=1002310" TargetMode="External"/><Relationship Id="rId194" Type="http://schemas.openxmlformats.org/officeDocument/2006/relationships/hyperlink" Target="http://ivo.garant.ru/document?id=12045825&amp;sub=1415" TargetMode="External"/><Relationship Id="rId208" Type="http://schemas.openxmlformats.org/officeDocument/2006/relationships/hyperlink" Target="http://ivo.garant.ru/document?id=72008896&amp;sub=1002321" TargetMode="External"/><Relationship Id="rId19" Type="http://schemas.openxmlformats.org/officeDocument/2006/relationships/hyperlink" Target="http://ivo.garant.ru/document?id=57323346&amp;sub=100000" TargetMode="External"/><Relationship Id="rId14" Type="http://schemas.openxmlformats.org/officeDocument/2006/relationships/hyperlink" Target="http://ivo.garant.ru/document?id=12045825&amp;sub=0" TargetMode="External"/><Relationship Id="rId30" Type="http://schemas.openxmlformats.org/officeDocument/2006/relationships/hyperlink" Target="http://ivo.garant.ru/document?id=57302400&amp;sub=100000" TargetMode="External"/><Relationship Id="rId35" Type="http://schemas.openxmlformats.org/officeDocument/2006/relationships/hyperlink" Target="http://ivo.garant.ru/document?id=71749506&amp;sub=1000" TargetMode="External"/><Relationship Id="rId56" Type="http://schemas.openxmlformats.org/officeDocument/2006/relationships/hyperlink" Target="http://ivo.garant.ru/document?id=72063056&amp;sub=110011" TargetMode="External"/><Relationship Id="rId77" Type="http://schemas.openxmlformats.org/officeDocument/2006/relationships/hyperlink" Target="http://ivo.garant.ru/document?id=72063056&amp;sub=10132" TargetMode="External"/><Relationship Id="rId100" Type="http://schemas.openxmlformats.org/officeDocument/2006/relationships/hyperlink" Target="http://ivo.garant.ru/document?id=77565154&amp;sub=404024" TargetMode="External"/><Relationship Id="rId105" Type="http://schemas.openxmlformats.org/officeDocument/2006/relationships/hyperlink" Target="http://ivo.garant.ru/document?id=3000000&amp;sub=0" TargetMode="External"/><Relationship Id="rId126" Type="http://schemas.openxmlformats.org/officeDocument/2006/relationships/hyperlink" Target="http://ivo.garant.ru/document?id=57310677&amp;sub=440422" TargetMode="External"/><Relationship Id="rId147" Type="http://schemas.openxmlformats.org/officeDocument/2006/relationships/hyperlink" Target="http://ivo.garant.ru/document?id=72063056&amp;sub=101311" TargetMode="External"/><Relationship Id="rId168" Type="http://schemas.openxmlformats.org/officeDocument/2006/relationships/hyperlink" Target="http://ivo.garant.ru/document?id=57323346&amp;sub=1005" TargetMode="External"/><Relationship Id="rId8" Type="http://schemas.openxmlformats.org/officeDocument/2006/relationships/hyperlink" Target="http://ivo.garant.ru/document?id=71749506&amp;sub=232" TargetMode="External"/><Relationship Id="rId51" Type="http://schemas.openxmlformats.org/officeDocument/2006/relationships/hyperlink" Target="http://ivo.garant.ru/document?id=57323346&amp;sub=50030" TargetMode="External"/><Relationship Id="rId72" Type="http://schemas.openxmlformats.org/officeDocument/2006/relationships/hyperlink" Target="http://ivo.garant.ru/document?id=77565151&amp;sub=2340602" TargetMode="External"/><Relationship Id="rId93" Type="http://schemas.openxmlformats.org/officeDocument/2006/relationships/hyperlink" Target="http://ivo.garant.ru/document?id=57310677&amp;sub=440195" TargetMode="External"/><Relationship Id="rId98" Type="http://schemas.openxmlformats.org/officeDocument/2006/relationships/hyperlink" Target="http://ivo.garant.ru/document?id=77565154&amp;sub=404022" TargetMode="External"/><Relationship Id="rId121" Type="http://schemas.openxmlformats.org/officeDocument/2006/relationships/hyperlink" Target="http://ivo.garant.ru/document?id=12038291&amp;sub=16" TargetMode="External"/><Relationship Id="rId142" Type="http://schemas.openxmlformats.org/officeDocument/2006/relationships/hyperlink" Target="http://ivo.garant.ru/document?id=77565154&amp;sub=404050" TargetMode="External"/><Relationship Id="rId163" Type="http://schemas.openxmlformats.org/officeDocument/2006/relationships/hyperlink" Target="http://ivo.garant.ru/document?id=77565090&amp;sub=154005" TargetMode="External"/><Relationship Id="rId184" Type="http://schemas.openxmlformats.org/officeDocument/2006/relationships/hyperlink" Target="http://ivo.garant.ru/document?id=77565090&amp;sub=154017" TargetMode="External"/><Relationship Id="rId189" Type="http://schemas.openxmlformats.org/officeDocument/2006/relationships/hyperlink" Target="http://ivo.garant.ru/document?id=72008896&amp;sub=1002315"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ivo.garant.ru/document?id=57323346&amp;sub=1002" TargetMode="External"/><Relationship Id="rId46" Type="http://schemas.openxmlformats.org/officeDocument/2006/relationships/hyperlink" Target="http://ivo.garant.ru/document?id=72008896&amp;sub=10022" TargetMode="External"/><Relationship Id="rId67" Type="http://schemas.openxmlformats.org/officeDocument/2006/relationships/hyperlink" Target="http://ivo.garant.ru/document?id=77565154&amp;sub=1002" TargetMode="External"/><Relationship Id="rId116" Type="http://schemas.openxmlformats.org/officeDocument/2006/relationships/hyperlink" Target="http://ivo.garant.ru/document?id=72063056&amp;sub=10137" TargetMode="External"/><Relationship Id="rId137" Type="http://schemas.openxmlformats.org/officeDocument/2006/relationships/hyperlink" Target="http://ivo.garant.ru/document?id=72063056&amp;sub=10138" TargetMode="External"/><Relationship Id="rId158" Type="http://schemas.openxmlformats.org/officeDocument/2006/relationships/hyperlink" Target="http://ivo.garant.ru/document?id=72008896&amp;sub=100231" TargetMode="External"/><Relationship Id="rId20" Type="http://schemas.openxmlformats.org/officeDocument/2006/relationships/hyperlink" Target="http://ivo.garant.ru/document?id=57302400&amp;sub=0" TargetMode="External"/><Relationship Id="rId41" Type="http://schemas.openxmlformats.org/officeDocument/2006/relationships/hyperlink" Target="http://ivo.garant.ru/document?id=57323346&amp;sub=5001" TargetMode="External"/><Relationship Id="rId62" Type="http://schemas.openxmlformats.org/officeDocument/2006/relationships/hyperlink" Target="http://ivo.garant.ru/document?id=71749506&amp;sub=1000" TargetMode="External"/><Relationship Id="rId83" Type="http://schemas.openxmlformats.org/officeDocument/2006/relationships/hyperlink" Target="http://ivo.garant.ru/document?id=77565154&amp;sub=40406" TargetMode="External"/><Relationship Id="rId88" Type="http://schemas.openxmlformats.org/officeDocument/2006/relationships/hyperlink" Target="http://ivo.garant.ru/document?id=77565154&amp;sub=404013" TargetMode="External"/><Relationship Id="rId111" Type="http://schemas.openxmlformats.org/officeDocument/2006/relationships/hyperlink" Target="http://ivo.garant.ru/document?id=77565154&amp;sub=404028" TargetMode="External"/><Relationship Id="rId132" Type="http://schemas.openxmlformats.org/officeDocument/2006/relationships/hyperlink" Target="http://ivo.garant.ru/document?id=77565151&amp;sub=2340701" TargetMode="External"/><Relationship Id="rId153" Type="http://schemas.openxmlformats.org/officeDocument/2006/relationships/hyperlink" Target="http://ivo.garant.ru/document?id=77565154&amp;sub=15400" TargetMode="External"/><Relationship Id="rId174" Type="http://schemas.openxmlformats.org/officeDocument/2006/relationships/hyperlink" Target="http://ivo.garant.ru/document?id=77565090&amp;sub=154013" TargetMode="External"/><Relationship Id="rId179" Type="http://schemas.openxmlformats.org/officeDocument/2006/relationships/hyperlink" Target="http://ivo.garant.ru/document?id=77565090&amp;sub=154015" TargetMode="External"/><Relationship Id="rId195" Type="http://schemas.openxmlformats.org/officeDocument/2006/relationships/hyperlink" Target="http://ivo.garant.ru/document?id=12045825&amp;sub=0" TargetMode="External"/><Relationship Id="rId209" Type="http://schemas.openxmlformats.org/officeDocument/2006/relationships/hyperlink" Target="http://ivo.garant.ru/document?id=77565090&amp;sub=154026" TargetMode="External"/><Relationship Id="rId190" Type="http://schemas.openxmlformats.org/officeDocument/2006/relationships/hyperlink" Target="http://ivo.garant.ru/document?id=77565090&amp;sub=154019" TargetMode="External"/><Relationship Id="rId204" Type="http://schemas.openxmlformats.org/officeDocument/2006/relationships/hyperlink" Target="http://ivo.garant.ru/document?id=72008896&amp;sub=1002320" TargetMode="External"/><Relationship Id="rId15" Type="http://schemas.openxmlformats.org/officeDocument/2006/relationships/hyperlink" Target="http://ivo.garant.ru/document?id=57323346&amp;sub=100000" TargetMode="External"/><Relationship Id="rId36" Type="http://schemas.openxmlformats.org/officeDocument/2006/relationships/hyperlink" Target="http://ivo.garant.ru/document?id=71692302&amp;sub=0" TargetMode="External"/><Relationship Id="rId57" Type="http://schemas.openxmlformats.org/officeDocument/2006/relationships/hyperlink" Target="http://ivo.garant.ru/document?id=72063056&amp;sub=110011" TargetMode="External"/><Relationship Id="rId106" Type="http://schemas.openxmlformats.org/officeDocument/2006/relationships/hyperlink" Target="http://ivo.garant.ru/document?id=72141910&amp;sub=2000" TargetMode="External"/><Relationship Id="rId127" Type="http://schemas.openxmlformats.org/officeDocument/2006/relationships/hyperlink" Target="http://ivo.garant.ru/document?id=57315348&amp;sub=440423" TargetMode="External"/><Relationship Id="rId10" Type="http://schemas.openxmlformats.org/officeDocument/2006/relationships/hyperlink" Target="http://ivo.garant.ru/document?id=57302400&amp;sub=2" TargetMode="External"/><Relationship Id="rId31" Type="http://schemas.openxmlformats.org/officeDocument/2006/relationships/hyperlink" Target="http://ivo.garant.ru/document?id=94365&amp;sub=1000" TargetMode="External"/><Relationship Id="rId52" Type="http://schemas.openxmlformats.org/officeDocument/2006/relationships/hyperlink" Target="http://ivo.garant.ru/document?id=72063056&amp;sub=110011" TargetMode="External"/><Relationship Id="rId73" Type="http://schemas.openxmlformats.org/officeDocument/2006/relationships/hyperlink" Target="http://ivo.garant.ru/document?id=57322997&amp;sub=40401" TargetMode="External"/><Relationship Id="rId78" Type="http://schemas.openxmlformats.org/officeDocument/2006/relationships/hyperlink" Target="http://ivo.garant.ru/document?id=77565154&amp;sub=40403" TargetMode="External"/><Relationship Id="rId94" Type="http://schemas.openxmlformats.org/officeDocument/2006/relationships/hyperlink" Target="http://ivo.garant.ru/document?id=71928108&amp;sub=1127" TargetMode="External"/><Relationship Id="rId99" Type="http://schemas.openxmlformats.org/officeDocument/2006/relationships/hyperlink" Target="http://ivo.garant.ru/document?id=72063056&amp;sub=10133" TargetMode="External"/><Relationship Id="rId101" Type="http://schemas.openxmlformats.org/officeDocument/2006/relationships/hyperlink" Target="http://ivo.garant.ru/document?id=72063056&amp;sub=10133" TargetMode="External"/><Relationship Id="rId122" Type="http://schemas.openxmlformats.org/officeDocument/2006/relationships/hyperlink" Target="http://ivo.garant.ru/document?id=71928108&amp;sub=1137" TargetMode="External"/><Relationship Id="rId143" Type="http://schemas.openxmlformats.org/officeDocument/2006/relationships/hyperlink" Target="http://ivo.garant.ru/document?id=72063056&amp;sub=101310" TargetMode="External"/><Relationship Id="rId148" Type="http://schemas.openxmlformats.org/officeDocument/2006/relationships/hyperlink" Target="http://ivo.garant.ru/document?id=77565154&amp;sub=44200" TargetMode="External"/><Relationship Id="rId164" Type="http://schemas.openxmlformats.org/officeDocument/2006/relationships/hyperlink" Target="http://ivo.garant.ru/document?id=72025360&amp;sub=2000" TargetMode="External"/><Relationship Id="rId169" Type="http://schemas.openxmlformats.org/officeDocument/2006/relationships/hyperlink" Target="http://ivo.garant.ru/document?id=72008896&amp;sub=1002310" TargetMode="External"/><Relationship Id="rId185" Type="http://schemas.openxmlformats.org/officeDocument/2006/relationships/hyperlink" Target="http://ivo.garant.ru/document?id=72008896&amp;sub=1002314" TargetMode="External"/><Relationship Id="rId4" Type="http://schemas.openxmlformats.org/officeDocument/2006/relationships/webSettings" Target="webSettings.xml"/><Relationship Id="rId9" Type="http://schemas.openxmlformats.org/officeDocument/2006/relationships/hyperlink" Target="http://ivo.garant.ru/document?id=57323346&amp;sub=1" TargetMode="External"/><Relationship Id="rId180" Type="http://schemas.openxmlformats.org/officeDocument/2006/relationships/hyperlink" Target="http://ivo.garant.ru/document?id=72025360&amp;sub=4000" TargetMode="External"/><Relationship Id="rId210" Type="http://schemas.openxmlformats.org/officeDocument/2006/relationships/hyperlink" Target="http://ivo.garant.ru/document?id=12045825&amp;sub=1055" TargetMode="External"/><Relationship Id="rId26" Type="http://schemas.openxmlformats.org/officeDocument/2006/relationships/hyperlink" Target="http://ivo.garant.ru/document?id=57302400&amp;sub=1002" TargetMode="External"/><Relationship Id="rId47" Type="http://schemas.openxmlformats.org/officeDocument/2006/relationships/hyperlink" Target="http://ivo.garant.ru/document?id=77565090&amp;sub=5019" TargetMode="External"/><Relationship Id="rId68" Type="http://schemas.openxmlformats.org/officeDocument/2006/relationships/hyperlink" Target="http://ivo.garant.ru/document?id=72063056&amp;sub=1015" TargetMode="External"/><Relationship Id="rId89" Type="http://schemas.openxmlformats.org/officeDocument/2006/relationships/hyperlink" Target="http://ivo.garant.ru/document?id=71928108&amp;sub=1124" TargetMode="External"/><Relationship Id="rId112" Type="http://schemas.openxmlformats.org/officeDocument/2006/relationships/hyperlink" Target="http://ivo.garant.ru/document?id=72063056&amp;sub=10137" TargetMode="External"/><Relationship Id="rId133" Type="http://schemas.openxmlformats.org/officeDocument/2006/relationships/hyperlink" Target="http://ivo.garant.ru/document?id=57323346&amp;sub=440444" TargetMode="External"/><Relationship Id="rId154" Type="http://schemas.openxmlformats.org/officeDocument/2006/relationships/hyperlink" Target="http://ivo.garant.ru/document?id=72063056&amp;sub=110011" TargetMode="External"/><Relationship Id="rId175" Type="http://schemas.openxmlformats.org/officeDocument/2006/relationships/hyperlink" Target="http://ivo.garant.ru/document?id=72025360&amp;sub=3000" TargetMode="External"/><Relationship Id="rId196" Type="http://schemas.openxmlformats.org/officeDocument/2006/relationships/hyperlink" Target="http://ivo.garant.ru/document?id=72008896&amp;sub=1002318" TargetMode="External"/><Relationship Id="rId200" Type="http://schemas.openxmlformats.org/officeDocument/2006/relationships/hyperlink" Target="http://ivo.garant.ru/document?id=12025268&amp;sub=80" TargetMode="External"/><Relationship Id="rId16" Type="http://schemas.openxmlformats.org/officeDocument/2006/relationships/hyperlink" Target="http://ivo.garant.ru/document?id=72026260&amp;sub=1000" TargetMode="External"/><Relationship Id="rId37" Type="http://schemas.openxmlformats.org/officeDocument/2006/relationships/hyperlink" Target="http://ivo.garant.ru/document?id=72063056&amp;sub=1011" TargetMode="External"/><Relationship Id="rId58" Type="http://schemas.openxmlformats.org/officeDocument/2006/relationships/hyperlink" Target="http://ivo.garant.ru/document?id=57323346&amp;sub=1003" TargetMode="External"/><Relationship Id="rId79" Type="http://schemas.openxmlformats.org/officeDocument/2006/relationships/hyperlink" Target="http://ivo.garant.ru/document?id=72063056&amp;sub=110011" TargetMode="External"/><Relationship Id="rId102" Type="http://schemas.openxmlformats.org/officeDocument/2006/relationships/hyperlink" Target="http://ivo.garant.ru/document?id=77565154&amp;sub=404025" TargetMode="External"/><Relationship Id="rId123" Type="http://schemas.openxmlformats.org/officeDocument/2006/relationships/hyperlink" Target="http://ivo.garant.ru/document?id=77571297&amp;sub=404039" TargetMode="External"/><Relationship Id="rId144" Type="http://schemas.openxmlformats.org/officeDocument/2006/relationships/hyperlink" Target="http://ivo.garant.ru/document?id=77565154&amp;sub=44100" TargetMode="External"/><Relationship Id="rId90" Type="http://schemas.openxmlformats.org/officeDocument/2006/relationships/hyperlink" Target="http://ivo.garant.ru/document?id=77571297&amp;sub=404018" TargetMode="External"/><Relationship Id="rId165" Type="http://schemas.openxmlformats.org/officeDocument/2006/relationships/hyperlink" Target="http://ivo.garant.ru/document?id=72063056&amp;sub=10143" TargetMode="External"/><Relationship Id="rId186" Type="http://schemas.openxmlformats.org/officeDocument/2006/relationships/hyperlink" Target="http://ivo.garant.ru/document?id=77565090&amp;sub=154018" TargetMode="External"/><Relationship Id="rId211" Type="http://schemas.openxmlformats.org/officeDocument/2006/relationships/hyperlink" Target="http://ivo.garant.ru/document?id=12038267&amp;sub=4" TargetMode="External"/><Relationship Id="rId27" Type="http://schemas.openxmlformats.org/officeDocument/2006/relationships/hyperlink" Target="http://ivo.garant.ru/document?id=57323346&amp;sub=1001" TargetMode="External"/><Relationship Id="rId48" Type="http://schemas.openxmlformats.org/officeDocument/2006/relationships/hyperlink" Target="http://ivo.garant.ru/document?id=71749506&amp;sub=1000" TargetMode="External"/><Relationship Id="rId69" Type="http://schemas.openxmlformats.org/officeDocument/2006/relationships/hyperlink" Target="http://ivo.garant.ru/document?id=77565154&amp;sub=1003" TargetMode="External"/><Relationship Id="rId113" Type="http://schemas.openxmlformats.org/officeDocument/2006/relationships/hyperlink" Target="http://ivo.garant.ru/document?id=77565154&amp;sub=404031" TargetMode="External"/><Relationship Id="rId134" Type="http://schemas.openxmlformats.org/officeDocument/2006/relationships/hyperlink" Target="http://ivo.garant.ru/document?id=71928108&amp;sub=1139" TargetMode="External"/><Relationship Id="rId80" Type="http://schemas.openxmlformats.org/officeDocument/2006/relationships/hyperlink" Target="http://ivo.garant.ru/document?id=72063056&amp;sub=10133" TargetMode="External"/><Relationship Id="rId155" Type="http://schemas.openxmlformats.org/officeDocument/2006/relationships/hyperlink" Target="http://ivo.garant.ru/document?id=72063056&amp;sub=10142" TargetMode="External"/><Relationship Id="rId176" Type="http://schemas.openxmlformats.org/officeDocument/2006/relationships/hyperlink" Target="http://ivo.garant.ru/document?id=72008896&amp;sub=1002310" TargetMode="External"/><Relationship Id="rId197" Type="http://schemas.openxmlformats.org/officeDocument/2006/relationships/hyperlink" Target="http://ivo.garant.ru/document?id=77565090&amp;sub=154021" TargetMode="External"/><Relationship Id="rId201" Type="http://schemas.openxmlformats.org/officeDocument/2006/relationships/hyperlink" Target="http://ivo.garant.ru/document?id=12025268&amp;sub=81" TargetMode="External"/><Relationship Id="rId17" Type="http://schemas.openxmlformats.org/officeDocument/2006/relationships/hyperlink" Target="http://ivo.garant.ru/document?id=57323346&amp;sub=1003" TargetMode="External"/><Relationship Id="rId38" Type="http://schemas.openxmlformats.org/officeDocument/2006/relationships/hyperlink" Target="http://ivo.garant.ru/document?id=77565154&amp;sub=300" TargetMode="External"/><Relationship Id="rId59" Type="http://schemas.openxmlformats.org/officeDocument/2006/relationships/hyperlink" Target="http://ivo.garant.ru/document?id=71749506&amp;sub=11016" TargetMode="External"/><Relationship Id="rId103" Type="http://schemas.openxmlformats.org/officeDocument/2006/relationships/hyperlink" Target="http://ivo.garant.ru/document?id=72063056&amp;sub=10133" TargetMode="External"/><Relationship Id="rId124" Type="http://schemas.openxmlformats.org/officeDocument/2006/relationships/hyperlink" Target="http://ivo.garant.ru/document?id=72063056&amp;sub=10137" TargetMode="External"/><Relationship Id="rId70" Type="http://schemas.openxmlformats.org/officeDocument/2006/relationships/hyperlink" Target="http://ivo.garant.ru/document?id=72063056&amp;sub=1015" TargetMode="External"/><Relationship Id="rId91" Type="http://schemas.openxmlformats.org/officeDocument/2006/relationships/hyperlink" Target="http://ivo.garant.ru/document?id=71928108&amp;sub=1126" TargetMode="External"/><Relationship Id="rId145" Type="http://schemas.openxmlformats.org/officeDocument/2006/relationships/hyperlink" Target="http://ivo.garant.ru/document?id=72063056&amp;sub=110011" TargetMode="External"/><Relationship Id="rId166" Type="http://schemas.openxmlformats.org/officeDocument/2006/relationships/hyperlink" Target="http://ivo.garant.ru/document?id=77565154&amp;sub=154006" TargetMode="External"/><Relationship Id="rId187" Type="http://schemas.openxmlformats.org/officeDocument/2006/relationships/hyperlink" Target="http://ivo.garant.ru/document?id=72026260&amp;sub=3000" TargetMode="External"/><Relationship Id="rId1" Type="http://schemas.openxmlformats.org/officeDocument/2006/relationships/numbering" Target="numbering.xml"/><Relationship Id="rId212" Type="http://schemas.openxmlformats.org/officeDocument/2006/relationships/hyperlink" Target="http://ivo.garant.ru/document?id=12045825&amp;sub=1060" TargetMode="External"/><Relationship Id="rId28" Type="http://schemas.openxmlformats.org/officeDocument/2006/relationships/hyperlink" Target="http://ivo.garant.ru/document?id=57302400&amp;sub=1003" TargetMode="External"/><Relationship Id="rId49" Type="http://schemas.openxmlformats.org/officeDocument/2006/relationships/hyperlink" Target="http://ivo.garant.ru/document?id=71749506&amp;sub=1000" TargetMode="External"/><Relationship Id="rId114" Type="http://schemas.openxmlformats.org/officeDocument/2006/relationships/hyperlink" Target="http://ivo.garant.ru/document?id=71928108&amp;sub=1129" TargetMode="External"/><Relationship Id="rId60" Type="http://schemas.openxmlformats.org/officeDocument/2006/relationships/hyperlink" Target="http://ivo.garant.ru/document?id=72063056&amp;sub=110011" TargetMode="External"/><Relationship Id="rId81" Type="http://schemas.openxmlformats.org/officeDocument/2006/relationships/hyperlink" Target="http://ivo.garant.ru/document?id=77565154&amp;sub=40404" TargetMode="External"/><Relationship Id="rId135" Type="http://schemas.openxmlformats.org/officeDocument/2006/relationships/hyperlink" Target="http://ivo.garant.ru/document?id=71928108&amp;sub=1140" TargetMode="External"/><Relationship Id="rId156" Type="http://schemas.openxmlformats.org/officeDocument/2006/relationships/hyperlink" Target="http://ivo.garant.ru/document?id=77565154&amp;sub=154001" TargetMode="External"/><Relationship Id="rId177" Type="http://schemas.openxmlformats.org/officeDocument/2006/relationships/hyperlink" Target="http://ivo.garant.ru/document?id=77565090&amp;sub=154014" TargetMode="External"/><Relationship Id="rId198" Type="http://schemas.openxmlformats.org/officeDocument/2006/relationships/hyperlink" Target="http://ivo.garant.ru/document?id=72008896&amp;sub=1002319" TargetMode="External"/><Relationship Id="rId202" Type="http://schemas.openxmlformats.org/officeDocument/2006/relationships/hyperlink" Target="http://ivo.garant.ru/document?id=72008896&amp;sub=1002320" TargetMode="External"/><Relationship Id="rId18" Type="http://schemas.openxmlformats.org/officeDocument/2006/relationships/hyperlink" Target="http://ivo.garant.ru/document?id=71749506&amp;sub=233" TargetMode="External"/><Relationship Id="rId39" Type="http://schemas.openxmlformats.org/officeDocument/2006/relationships/hyperlink" Target="http://ivo.garant.ru/document?id=72063056&amp;sub=1012" TargetMode="External"/><Relationship Id="rId50" Type="http://schemas.openxmlformats.org/officeDocument/2006/relationships/hyperlink" Target="http://ivo.garant.ru/document?id=71749506&amp;sub=2330608" TargetMode="External"/><Relationship Id="rId104" Type="http://schemas.openxmlformats.org/officeDocument/2006/relationships/hyperlink" Target="http://ivo.garant.ru/document?id=77565154&amp;sub=404026" TargetMode="External"/><Relationship Id="rId125" Type="http://schemas.openxmlformats.org/officeDocument/2006/relationships/hyperlink" Target="http://ivo.garant.ru/document?id=77565154&amp;sub=404040" TargetMode="External"/><Relationship Id="rId146" Type="http://schemas.openxmlformats.org/officeDocument/2006/relationships/hyperlink" Target="http://ivo.garant.ru/document?id=71749506&amp;sub=1000" TargetMode="External"/><Relationship Id="rId167" Type="http://schemas.openxmlformats.org/officeDocument/2006/relationships/hyperlink" Target="http://ivo.garant.ru/document?id=72063056&amp;sub=110011" TargetMode="External"/><Relationship Id="rId188" Type="http://schemas.openxmlformats.org/officeDocument/2006/relationships/hyperlink" Target="http://ivo.garant.ru/document?id=72025360&amp;sub=5000" TargetMode="External"/><Relationship Id="rId71" Type="http://schemas.openxmlformats.org/officeDocument/2006/relationships/hyperlink" Target="http://ivo.garant.ru/document?id=77565154&amp;sub=1005" TargetMode="External"/><Relationship Id="rId92" Type="http://schemas.openxmlformats.org/officeDocument/2006/relationships/hyperlink" Target="http://ivo.garant.ru/document?id=57315348&amp;sub=440194"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ivo.garant.ru/document?id=78834&amp;sub=1000" TargetMode="External"/><Relationship Id="rId40" Type="http://schemas.openxmlformats.org/officeDocument/2006/relationships/hyperlink" Target="http://ivo.garant.ru/document?id=71749506&amp;sub=2330602" TargetMode="External"/><Relationship Id="rId115" Type="http://schemas.openxmlformats.org/officeDocument/2006/relationships/hyperlink" Target="http://ivo.garant.ru/document?id=77571297&amp;sub=440311" TargetMode="External"/><Relationship Id="rId136" Type="http://schemas.openxmlformats.org/officeDocument/2006/relationships/hyperlink" Target="http://ivo.garant.ru/document?id=77571297&amp;sub=404046" TargetMode="External"/><Relationship Id="rId157" Type="http://schemas.openxmlformats.org/officeDocument/2006/relationships/hyperlink" Target="http://ivo.garant.ru/document?id=72063056&amp;sub=110011" TargetMode="External"/><Relationship Id="rId178" Type="http://schemas.openxmlformats.org/officeDocument/2006/relationships/hyperlink" Target="http://ivo.garant.ru/document?id=72008896&amp;sub=1002310" TargetMode="External"/><Relationship Id="rId61" Type="http://schemas.openxmlformats.org/officeDocument/2006/relationships/hyperlink" Target="http://ivo.garant.ru/document?id=71749506&amp;sub=1000" TargetMode="External"/><Relationship Id="rId82" Type="http://schemas.openxmlformats.org/officeDocument/2006/relationships/hyperlink" Target="http://ivo.garant.ru/document?id=72063056&amp;sub=10133" TargetMode="External"/><Relationship Id="rId199" Type="http://schemas.openxmlformats.org/officeDocument/2006/relationships/hyperlink" Target="http://ivo.garant.ru/document?id=77565090&amp;sub=154023" TargetMode="External"/><Relationship Id="rId203" Type="http://schemas.openxmlformats.org/officeDocument/2006/relationships/hyperlink" Target="http://ivo.garant.ru/document?id=77565090&amp;sub=154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17649</Words>
  <Characters>100604</Characters>
  <Application>Microsoft Office Word</Application>
  <DocSecurity>0</DocSecurity>
  <Lines>838</Lines>
  <Paragraphs>236</Paragraphs>
  <ScaleCrop>false</ScaleCrop>
  <Company>НПП "Гарант-Сервис"</Company>
  <LinksUpToDate>false</LinksUpToDate>
  <CharactersWithSpaces>118017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Иванов Сергей</cp:lastModifiedBy>
  <cp:revision>2</cp:revision>
  <dcterms:created xsi:type="dcterms:W3CDTF">2022-12-02T08:47:00Z</dcterms:created>
  <dcterms:modified xsi:type="dcterms:W3CDTF">2022-12-02T08:47:00Z</dcterms:modified>
</cp:coreProperties>
</file>