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EA" w:rsidRPr="00167288" w:rsidRDefault="009F04DB" w:rsidP="002802EA">
      <w:pPr>
        <w:pStyle w:val="1"/>
        <w:shd w:val="clear" w:color="auto" w:fill="auto"/>
        <w:spacing w:after="0"/>
        <w:ind w:left="5580" w:right="20"/>
        <w:rPr>
          <w:sz w:val="24"/>
          <w:szCs w:val="24"/>
        </w:rPr>
      </w:pPr>
      <w:r w:rsidRPr="00167288">
        <w:rPr>
          <w:sz w:val="24"/>
          <w:szCs w:val="24"/>
        </w:rPr>
        <w:t xml:space="preserve">Приложение к приказу </w:t>
      </w:r>
      <w:r w:rsidR="00B91CFE" w:rsidRPr="00167288">
        <w:rPr>
          <w:sz w:val="24"/>
          <w:szCs w:val="24"/>
        </w:rPr>
        <w:t>О</w:t>
      </w:r>
      <w:r w:rsidRPr="00167288">
        <w:rPr>
          <w:sz w:val="24"/>
          <w:szCs w:val="24"/>
        </w:rPr>
        <w:t>О</w:t>
      </w:r>
    </w:p>
    <w:p w:rsidR="009F04DB" w:rsidRPr="00167288" w:rsidRDefault="009F04DB" w:rsidP="002802EA">
      <w:pPr>
        <w:pStyle w:val="1"/>
        <w:shd w:val="clear" w:color="auto" w:fill="auto"/>
        <w:spacing w:after="0"/>
        <w:ind w:left="5580" w:right="20"/>
        <w:rPr>
          <w:sz w:val="24"/>
          <w:szCs w:val="24"/>
        </w:rPr>
      </w:pPr>
      <w:r w:rsidRPr="00167288">
        <w:rPr>
          <w:sz w:val="24"/>
          <w:szCs w:val="24"/>
        </w:rPr>
        <w:t xml:space="preserve"> от 1</w:t>
      </w:r>
      <w:r w:rsidR="00AF60FD" w:rsidRPr="00167288">
        <w:rPr>
          <w:sz w:val="24"/>
          <w:szCs w:val="24"/>
        </w:rPr>
        <w:t>5</w:t>
      </w:r>
      <w:r w:rsidRPr="00167288">
        <w:rPr>
          <w:sz w:val="24"/>
          <w:szCs w:val="24"/>
        </w:rPr>
        <w:t>.09.20</w:t>
      </w:r>
      <w:r w:rsidR="00B91CFE" w:rsidRPr="00167288">
        <w:rPr>
          <w:sz w:val="24"/>
          <w:szCs w:val="24"/>
        </w:rPr>
        <w:t>20</w:t>
      </w:r>
      <w:r w:rsidRPr="00167288">
        <w:rPr>
          <w:sz w:val="24"/>
          <w:szCs w:val="24"/>
        </w:rPr>
        <w:t xml:space="preserve"> №</w:t>
      </w:r>
      <w:r w:rsidR="00AF60FD" w:rsidRPr="00167288">
        <w:rPr>
          <w:sz w:val="24"/>
          <w:szCs w:val="24"/>
        </w:rPr>
        <w:t xml:space="preserve"> </w:t>
      </w:r>
      <w:r w:rsidR="00167288" w:rsidRPr="00167288">
        <w:rPr>
          <w:sz w:val="24"/>
          <w:szCs w:val="24"/>
        </w:rPr>
        <w:t>74/</w:t>
      </w:r>
      <w:r w:rsidR="00AF60FD" w:rsidRPr="00167288">
        <w:rPr>
          <w:sz w:val="24"/>
          <w:szCs w:val="24"/>
        </w:rPr>
        <w:t>3</w:t>
      </w:r>
    </w:p>
    <w:p w:rsidR="009F04DB" w:rsidRPr="00167288" w:rsidRDefault="009F04DB" w:rsidP="009F04DB">
      <w:pPr>
        <w:pStyle w:val="20"/>
        <w:shd w:val="clear" w:color="auto" w:fill="auto"/>
        <w:spacing w:before="0"/>
        <w:rPr>
          <w:sz w:val="24"/>
          <w:szCs w:val="24"/>
        </w:rPr>
      </w:pPr>
      <w:r w:rsidRPr="00167288">
        <w:rPr>
          <w:sz w:val="24"/>
          <w:szCs w:val="24"/>
        </w:rPr>
        <w:t>Положение</w:t>
      </w:r>
    </w:p>
    <w:p w:rsidR="009F04DB" w:rsidRPr="00167288" w:rsidRDefault="009F04DB" w:rsidP="00167288">
      <w:pPr>
        <w:pStyle w:val="20"/>
        <w:shd w:val="clear" w:color="auto" w:fill="auto"/>
        <w:spacing w:before="0"/>
        <w:rPr>
          <w:sz w:val="24"/>
          <w:szCs w:val="24"/>
        </w:rPr>
      </w:pPr>
      <w:r w:rsidRPr="00167288">
        <w:rPr>
          <w:sz w:val="24"/>
          <w:szCs w:val="24"/>
        </w:rPr>
        <w:t xml:space="preserve">о муниципальной системе оценки качества образования в </w:t>
      </w:r>
      <w:proofErr w:type="spellStart"/>
      <w:r w:rsidR="00AF60FD" w:rsidRPr="00167288">
        <w:rPr>
          <w:sz w:val="24"/>
          <w:szCs w:val="24"/>
        </w:rPr>
        <w:t>Навлинском</w:t>
      </w:r>
      <w:proofErr w:type="spellEnd"/>
      <w:r w:rsidR="00167288">
        <w:rPr>
          <w:sz w:val="24"/>
          <w:szCs w:val="24"/>
        </w:rPr>
        <w:t xml:space="preserve"> </w:t>
      </w:r>
      <w:r w:rsidRPr="00167288">
        <w:rPr>
          <w:sz w:val="24"/>
          <w:szCs w:val="24"/>
        </w:rPr>
        <w:t>районе</w:t>
      </w:r>
    </w:p>
    <w:p w:rsidR="009F04DB" w:rsidRPr="00167288" w:rsidRDefault="009F04DB" w:rsidP="002802EA">
      <w:pPr>
        <w:pStyle w:val="1"/>
        <w:shd w:val="clear" w:color="auto" w:fill="auto"/>
        <w:spacing w:after="0"/>
        <w:ind w:left="20"/>
        <w:jc w:val="center"/>
        <w:rPr>
          <w:b/>
          <w:sz w:val="24"/>
          <w:szCs w:val="24"/>
        </w:rPr>
      </w:pPr>
      <w:r w:rsidRPr="00167288">
        <w:rPr>
          <w:b/>
          <w:sz w:val="24"/>
          <w:szCs w:val="24"/>
        </w:rPr>
        <w:t>1.Общие положения</w:t>
      </w:r>
    </w:p>
    <w:p w:rsidR="009F04DB" w:rsidRPr="00167288" w:rsidRDefault="009F04DB" w:rsidP="009F04DB">
      <w:pPr>
        <w:pStyle w:val="1"/>
        <w:numPr>
          <w:ilvl w:val="0"/>
          <w:numId w:val="1"/>
        </w:numPr>
        <w:shd w:val="clear" w:color="auto" w:fill="auto"/>
        <w:tabs>
          <w:tab w:val="left" w:pos="1498"/>
        </w:tabs>
        <w:spacing w:after="0"/>
        <w:ind w:left="20" w:right="20" w:firstLine="72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Положение о муниципальной системе оценки качества образования в </w:t>
      </w:r>
      <w:proofErr w:type="spellStart"/>
      <w:r w:rsidR="00B91CFE" w:rsidRPr="00167288">
        <w:rPr>
          <w:sz w:val="24"/>
          <w:szCs w:val="24"/>
        </w:rPr>
        <w:t>Навлинского</w:t>
      </w:r>
      <w:proofErr w:type="spellEnd"/>
      <w:r w:rsidRPr="00167288">
        <w:rPr>
          <w:sz w:val="24"/>
          <w:szCs w:val="24"/>
        </w:rPr>
        <w:t xml:space="preserve"> районе (далее - Положение) разработано </w:t>
      </w:r>
      <w:bookmarkStart w:id="0" w:name="_GoBack"/>
      <w:r w:rsidRPr="00167288">
        <w:rPr>
          <w:sz w:val="24"/>
          <w:szCs w:val="24"/>
        </w:rPr>
        <w:t xml:space="preserve">в соответствии с Федеральным законом № 273-ФЗ « Об образовании в Российской Федерации» от 29.12.2012 г., 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 (на 2019-2025г.г.), Постановлением администрации </w:t>
      </w:r>
      <w:proofErr w:type="spellStart"/>
      <w:r w:rsidR="00B91CFE" w:rsidRPr="00167288">
        <w:rPr>
          <w:sz w:val="24"/>
          <w:szCs w:val="24"/>
        </w:rPr>
        <w:t>Навлинского</w:t>
      </w:r>
      <w:proofErr w:type="spellEnd"/>
      <w:r w:rsidRPr="00167288">
        <w:rPr>
          <w:sz w:val="24"/>
          <w:szCs w:val="24"/>
        </w:rPr>
        <w:t xml:space="preserve"> района</w:t>
      </w:r>
      <w:r w:rsidR="0025327F" w:rsidRPr="00167288">
        <w:rPr>
          <w:color w:val="FF0000"/>
          <w:sz w:val="24"/>
          <w:szCs w:val="24"/>
        </w:rPr>
        <w:t xml:space="preserve"> </w:t>
      </w:r>
      <w:r w:rsidRPr="00167288">
        <w:rPr>
          <w:color w:val="FF0000"/>
          <w:sz w:val="24"/>
          <w:szCs w:val="24"/>
        </w:rPr>
        <w:t xml:space="preserve"> </w:t>
      </w:r>
      <w:r w:rsidR="0025327F" w:rsidRPr="00167288">
        <w:rPr>
          <w:sz w:val="24"/>
          <w:szCs w:val="24"/>
        </w:rPr>
        <w:t>от 29.12.2018г № 892</w:t>
      </w:r>
      <w:r w:rsidRPr="00167288">
        <w:rPr>
          <w:sz w:val="24"/>
          <w:szCs w:val="24"/>
        </w:rPr>
        <w:t xml:space="preserve"> «Об утверждении муниципальной программы «Развитие образования в </w:t>
      </w:r>
      <w:proofErr w:type="spellStart"/>
      <w:r w:rsidR="00B91CFE" w:rsidRPr="00167288">
        <w:rPr>
          <w:sz w:val="24"/>
          <w:szCs w:val="24"/>
        </w:rPr>
        <w:t>Навлинском</w:t>
      </w:r>
      <w:proofErr w:type="spellEnd"/>
      <w:r w:rsidRPr="00167288">
        <w:rPr>
          <w:sz w:val="24"/>
          <w:szCs w:val="24"/>
        </w:rPr>
        <w:t xml:space="preserve"> районе»</w:t>
      </w:r>
      <w:bookmarkEnd w:id="0"/>
      <w:r w:rsidRPr="00167288">
        <w:rPr>
          <w:sz w:val="24"/>
          <w:szCs w:val="24"/>
        </w:rPr>
        <w:t xml:space="preserve">, устанавливает единые требования к муниципальной системе оценки качества образования (далее - МСОКО) и определяет ее цели, задачи, принципы функционирования, организационную и функциональную структуры, организацию и технологию оценки качества образования в </w:t>
      </w:r>
      <w:proofErr w:type="spellStart"/>
      <w:r w:rsidR="00B91CFE" w:rsidRPr="00167288">
        <w:rPr>
          <w:sz w:val="24"/>
          <w:szCs w:val="24"/>
        </w:rPr>
        <w:t>Навлинском</w:t>
      </w:r>
      <w:proofErr w:type="spellEnd"/>
      <w:r w:rsidRPr="00167288">
        <w:rPr>
          <w:sz w:val="24"/>
          <w:szCs w:val="24"/>
        </w:rPr>
        <w:t xml:space="preserve"> районе.</w:t>
      </w:r>
    </w:p>
    <w:p w:rsidR="009F04DB" w:rsidRPr="00167288" w:rsidRDefault="009F04DB" w:rsidP="009F04DB">
      <w:pPr>
        <w:pStyle w:val="1"/>
        <w:numPr>
          <w:ilvl w:val="0"/>
          <w:numId w:val="1"/>
        </w:numPr>
        <w:shd w:val="clear" w:color="auto" w:fill="auto"/>
        <w:tabs>
          <w:tab w:val="left" w:pos="1498"/>
        </w:tabs>
        <w:spacing w:after="0"/>
        <w:ind w:left="20" w:right="20" w:firstLine="72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МСОКО строится в соответствии с нормативными правовыми актами Российской Федерации, Брянской области, муниципальными правовыми актами </w:t>
      </w:r>
      <w:proofErr w:type="spellStart"/>
      <w:r w:rsidR="00B91CFE" w:rsidRPr="00167288">
        <w:rPr>
          <w:sz w:val="24"/>
          <w:szCs w:val="24"/>
        </w:rPr>
        <w:t>Навлинского</w:t>
      </w:r>
      <w:proofErr w:type="spellEnd"/>
      <w:r w:rsidRPr="00167288">
        <w:rPr>
          <w:sz w:val="24"/>
          <w:szCs w:val="24"/>
        </w:rPr>
        <w:t xml:space="preserve"> района, регламентирующими реализацию всех процедур контроля и оценки качества образования, настоящим Положением.</w:t>
      </w:r>
    </w:p>
    <w:p w:rsidR="009F04DB" w:rsidRPr="00167288" w:rsidRDefault="009F04DB" w:rsidP="009F04DB">
      <w:pPr>
        <w:pStyle w:val="1"/>
        <w:numPr>
          <w:ilvl w:val="0"/>
          <w:numId w:val="1"/>
        </w:numPr>
        <w:shd w:val="clear" w:color="auto" w:fill="auto"/>
        <w:tabs>
          <w:tab w:val="left" w:pos="1494"/>
        </w:tabs>
        <w:spacing w:after="0"/>
        <w:ind w:left="20" w:right="20" w:firstLine="72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Положение распространяется на все муниципальные образовательные организации, имеющие государственную аккредитацию и реализующие в соответствии с государственными образовательными стандартами образовательные программы дошкольного и общего образования, а также программы дополнительного образования.</w:t>
      </w:r>
    </w:p>
    <w:p w:rsidR="009F04DB" w:rsidRPr="00167288" w:rsidRDefault="009F04DB" w:rsidP="009F04DB">
      <w:pPr>
        <w:pStyle w:val="1"/>
        <w:numPr>
          <w:ilvl w:val="0"/>
          <w:numId w:val="1"/>
        </w:numPr>
        <w:shd w:val="clear" w:color="auto" w:fill="auto"/>
        <w:tabs>
          <w:tab w:val="left" w:pos="1494"/>
        </w:tabs>
        <w:spacing w:after="0"/>
        <w:ind w:left="20" w:right="20" w:firstLine="72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МСОКО представляет собой совокупность организационных и нормативных правовых материалов, а также диагностических, оценочных и аналитических процедур, на единой основе обеспечивающих оценку образовательных результатов обучающихся, деятельности образовательных организаций, эффективности и результативности муниципальной образовательной системы.</w:t>
      </w:r>
    </w:p>
    <w:p w:rsidR="009F04DB" w:rsidRPr="00167288" w:rsidRDefault="009F04DB" w:rsidP="009F04DB">
      <w:pPr>
        <w:pStyle w:val="1"/>
        <w:numPr>
          <w:ilvl w:val="0"/>
          <w:numId w:val="1"/>
        </w:numPr>
        <w:shd w:val="clear" w:color="auto" w:fill="auto"/>
        <w:tabs>
          <w:tab w:val="left" w:pos="1220"/>
        </w:tabs>
        <w:spacing w:after="0"/>
        <w:ind w:left="20" w:right="20" w:firstLine="72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В Положении используются следующие термины: качество образования -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ожиданиям.</w:t>
      </w:r>
    </w:p>
    <w:p w:rsidR="009F04DB" w:rsidRPr="00167288" w:rsidRDefault="009F04DB" w:rsidP="009F04DB">
      <w:pPr>
        <w:pStyle w:val="1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оценка качества образования - процесс, позволяющий определить степень соответствия измеряемых образовательных результатов, условий их обеспечения эталонному уровню (норме качества), зафиксированному в нормативных документах, а также социальным, профессиональным и личностным потребностям и</w:t>
      </w:r>
    </w:p>
    <w:p w:rsidR="009F04DB" w:rsidRPr="00167288" w:rsidRDefault="009F04DB" w:rsidP="009F04DB">
      <w:pPr>
        <w:pStyle w:val="1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направленный на определение состояния региональной системы образования и динамики ее развития.</w:t>
      </w:r>
    </w:p>
    <w:p w:rsidR="009F04DB" w:rsidRPr="00167288" w:rsidRDefault="009F04DB" w:rsidP="009F04DB">
      <w:pPr>
        <w:pStyle w:val="1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мониторинг - специально организованное систематическое наблюдение за состоянием образовательных объектов, явлений, процессов с целью их оценки, контроля, прогноза.</w:t>
      </w:r>
    </w:p>
    <w:p w:rsidR="009F04DB" w:rsidRPr="00167288" w:rsidRDefault="009F04DB" w:rsidP="009F04DB">
      <w:pPr>
        <w:pStyle w:val="1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измерение -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</w:r>
    </w:p>
    <w:p w:rsidR="009F04DB" w:rsidRPr="00167288" w:rsidRDefault="009F04DB" w:rsidP="009F04DB">
      <w:pPr>
        <w:pStyle w:val="1"/>
        <w:numPr>
          <w:ilvl w:val="0"/>
          <w:numId w:val="1"/>
        </w:numPr>
        <w:shd w:val="clear" w:color="auto" w:fill="auto"/>
        <w:tabs>
          <w:tab w:val="left" w:pos="1498"/>
        </w:tabs>
        <w:spacing w:after="0"/>
        <w:ind w:left="20" w:firstLine="72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Основными пользователями результатов МСОКО являются:</w:t>
      </w:r>
    </w:p>
    <w:p w:rsidR="00B91CFE" w:rsidRPr="00167288" w:rsidRDefault="009F04DB" w:rsidP="002802EA">
      <w:pPr>
        <w:pStyle w:val="1"/>
        <w:numPr>
          <w:ilvl w:val="0"/>
          <w:numId w:val="2"/>
        </w:numPr>
        <w:shd w:val="clear" w:color="auto" w:fill="auto"/>
        <w:tabs>
          <w:tab w:val="left" w:pos="1508"/>
          <w:tab w:val="left" w:pos="1513"/>
        </w:tabs>
        <w:spacing w:after="0"/>
        <w:ind w:left="20" w:firstLine="72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обучающиеся и их родители;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493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педагогические коллективы образовательных организаций;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488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отдел образования администрации </w:t>
      </w:r>
      <w:proofErr w:type="spellStart"/>
      <w:r w:rsidRPr="00167288">
        <w:rPr>
          <w:sz w:val="24"/>
          <w:szCs w:val="24"/>
        </w:rPr>
        <w:t>Навлинского</w:t>
      </w:r>
      <w:proofErr w:type="spellEnd"/>
      <w:r w:rsidRPr="00167288">
        <w:rPr>
          <w:sz w:val="24"/>
          <w:szCs w:val="24"/>
        </w:rPr>
        <w:t xml:space="preserve"> района;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493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образовательные организации;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488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работодатели;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50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внешние по отношению к системе образования организации, заинтересованные в оценке качества образования;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493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общественные организации.</w:t>
      </w:r>
    </w:p>
    <w:p w:rsidR="00B91CFE" w:rsidRPr="00167288" w:rsidRDefault="00B91CFE" w:rsidP="00B91CFE">
      <w:pPr>
        <w:pStyle w:val="1"/>
        <w:numPr>
          <w:ilvl w:val="0"/>
          <w:numId w:val="1"/>
        </w:numPr>
        <w:shd w:val="clear" w:color="auto" w:fill="auto"/>
        <w:tabs>
          <w:tab w:val="left" w:pos="1494"/>
        </w:tabs>
        <w:spacing w:after="291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МСОКО предполагает широкое участие в осуществлении оценочной </w:t>
      </w:r>
      <w:r w:rsidRPr="00167288">
        <w:rPr>
          <w:sz w:val="24"/>
          <w:szCs w:val="24"/>
        </w:rPr>
        <w:lastRenderedPageBreak/>
        <w:t>деятельности общественности и профессиональных объединений в качестве экспертов.</w:t>
      </w:r>
    </w:p>
    <w:p w:rsidR="00B91CFE" w:rsidRPr="00167288" w:rsidRDefault="00B91CFE" w:rsidP="002802EA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267" w:line="210" w:lineRule="exact"/>
        <w:ind w:left="20" w:hanging="20"/>
        <w:jc w:val="center"/>
        <w:rPr>
          <w:b/>
          <w:sz w:val="24"/>
          <w:szCs w:val="24"/>
        </w:rPr>
      </w:pPr>
      <w:r w:rsidRPr="00167288">
        <w:rPr>
          <w:b/>
          <w:sz w:val="24"/>
          <w:szCs w:val="24"/>
        </w:rPr>
        <w:t>Цели, задачи и принципы МСОКО</w:t>
      </w:r>
    </w:p>
    <w:p w:rsidR="00B91CFE" w:rsidRPr="00167288" w:rsidRDefault="00B91CFE" w:rsidP="00B91CFE">
      <w:pPr>
        <w:pStyle w:val="1"/>
        <w:numPr>
          <w:ilvl w:val="1"/>
          <w:numId w:val="3"/>
        </w:numPr>
        <w:shd w:val="clear" w:color="auto" w:fill="auto"/>
        <w:tabs>
          <w:tab w:val="left" w:pos="1488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Цели МСОКО: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50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получение объективной информации о качестве образования в </w:t>
      </w:r>
      <w:proofErr w:type="spellStart"/>
      <w:r w:rsidR="00A02289" w:rsidRPr="00167288">
        <w:rPr>
          <w:sz w:val="24"/>
          <w:szCs w:val="24"/>
        </w:rPr>
        <w:t>Навлинском</w:t>
      </w:r>
      <w:proofErr w:type="spellEnd"/>
      <w:r w:rsidRPr="00167288">
        <w:rPr>
          <w:sz w:val="24"/>
          <w:szCs w:val="24"/>
        </w:rPr>
        <w:t xml:space="preserve"> районе и тенденциях его изменения, необходимой для принятия обоснованных управленческих решений по совершенствованию муниципальной системы образования;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493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прогнозирование развития муниципальной системы образования;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493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повышение уровня информированности потребителей образовательных</w:t>
      </w:r>
    </w:p>
    <w:p w:rsidR="00B91CFE" w:rsidRPr="00167288" w:rsidRDefault="00B91CFE" w:rsidP="00B91CFE">
      <w:pPr>
        <w:pStyle w:val="1"/>
        <w:shd w:val="clear" w:color="auto" w:fill="auto"/>
        <w:spacing w:after="0"/>
        <w:ind w:left="20"/>
        <w:jc w:val="left"/>
        <w:rPr>
          <w:sz w:val="24"/>
          <w:szCs w:val="24"/>
        </w:rPr>
      </w:pPr>
      <w:r w:rsidRPr="00167288">
        <w:rPr>
          <w:sz w:val="24"/>
          <w:szCs w:val="24"/>
        </w:rPr>
        <w:t>услуг.</w:t>
      </w:r>
    </w:p>
    <w:p w:rsidR="00B91CFE" w:rsidRPr="00167288" w:rsidRDefault="00B91CFE" w:rsidP="00B91CFE">
      <w:pPr>
        <w:pStyle w:val="1"/>
        <w:numPr>
          <w:ilvl w:val="1"/>
          <w:numId w:val="3"/>
        </w:numPr>
        <w:shd w:val="clear" w:color="auto" w:fill="auto"/>
        <w:tabs>
          <w:tab w:val="left" w:pos="1498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Основные задачи МСОКО: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50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создание единой системы мониторинга состояния образования в </w:t>
      </w:r>
      <w:proofErr w:type="spellStart"/>
      <w:r w:rsidR="00A02289" w:rsidRPr="00167288">
        <w:rPr>
          <w:sz w:val="24"/>
          <w:szCs w:val="24"/>
        </w:rPr>
        <w:t>Навлинском</w:t>
      </w:r>
      <w:proofErr w:type="spellEnd"/>
      <w:r w:rsidR="00A02289" w:rsidRPr="00167288">
        <w:rPr>
          <w:sz w:val="24"/>
          <w:szCs w:val="24"/>
        </w:rPr>
        <w:t xml:space="preserve"> </w:t>
      </w:r>
      <w:r w:rsidRPr="00167288">
        <w:rPr>
          <w:sz w:val="24"/>
          <w:szCs w:val="24"/>
        </w:rPr>
        <w:t>районе;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информационное, методическое, аналитическое и экспертное обеспечение мониторинга муниципальной системы образования;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50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обеспечение функционирования муниципальной системы образовательной статистики и мониторинга качества образования (оценка состояния и эффективности деятельности общеобразовательных учреждений, дошкольных образовательных учреждений и учреждений дополнительного образования </w:t>
      </w:r>
      <w:proofErr w:type="spellStart"/>
      <w:r w:rsidR="00A02289" w:rsidRPr="00167288">
        <w:rPr>
          <w:sz w:val="24"/>
          <w:szCs w:val="24"/>
        </w:rPr>
        <w:t>Навлинского</w:t>
      </w:r>
      <w:proofErr w:type="spellEnd"/>
      <w:r w:rsidRPr="00167288">
        <w:rPr>
          <w:sz w:val="24"/>
          <w:szCs w:val="24"/>
        </w:rPr>
        <w:t xml:space="preserve"> района);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503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совершенствование системы повышения квалификации педагогических работников; выявление образовательных организаций с низкими образовательными результатами и реализация мер адресной поддержки образовательным организациям;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формирование системы оценки эффективности деятельности руководителей образовательных организаций;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содействие принятию обоснованных управленческих решений по совершенствованию качества образования в </w:t>
      </w:r>
      <w:proofErr w:type="spellStart"/>
      <w:r w:rsidR="00A02289" w:rsidRPr="00167288">
        <w:rPr>
          <w:sz w:val="24"/>
          <w:szCs w:val="24"/>
        </w:rPr>
        <w:t>Навлинском</w:t>
      </w:r>
      <w:proofErr w:type="spellEnd"/>
      <w:r w:rsidRPr="00167288">
        <w:rPr>
          <w:sz w:val="24"/>
          <w:szCs w:val="24"/>
        </w:rPr>
        <w:t xml:space="preserve"> районе;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493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привлечение общественности к внешней оценке качества на всех уровнях;</w:t>
      </w:r>
    </w:p>
    <w:p w:rsidR="00B91CFE" w:rsidRPr="00167288" w:rsidRDefault="00B91CFE" w:rsidP="00B91CFE">
      <w:pPr>
        <w:pStyle w:val="1"/>
        <w:shd w:val="clear" w:color="auto" w:fill="auto"/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обеспечение участников образовательного процесса достоверной информацией о</w:t>
      </w:r>
    </w:p>
    <w:p w:rsidR="00B91CFE" w:rsidRPr="00167288" w:rsidRDefault="00B91CFE" w:rsidP="00B91CFE">
      <w:pPr>
        <w:pStyle w:val="1"/>
        <w:shd w:val="clear" w:color="auto" w:fill="auto"/>
        <w:spacing w:after="0"/>
        <w:ind w:left="20"/>
        <w:jc w:val="left"/>
        <w:rPr>
          <w:sz w:val="24"/>
          <w:szCs w:val="24"/>
        </w:rPr>
      </w:pPr>
      <w:r w:rsidRPr="00167288">
        <w:rPr>
          <w:sz w:val="24"/>
          <w:szCs w:val="24"/>
        </w:rPr>
        <w:t xml:space="preserve">состоянии и развитии системы образования в </w:t>
      </w:r>
      <w:proofErr w:type="spellStart"/>
      <w:r w:rsidR="00A02289" w:rsidRPr="00167288">
        <w:rPr>
          <w:sz w:val="24"/>
          <w:szCs w:val="24"/>
        </w:rPr>
        <w:t>Навлинском</w:t>
      </w:r>
      <w:proofErr w:type="spellEnd"/>
      <w:r w:rsidRPr="00167288">
        <w:rPr>
          <w:sz w:val="24"/>
          <w:szCs w:val="24"/>
        </w:rPr>
        <w:t xml:space="preserve"> районе.</w:t>
      </w:r>
    </w:p>
    <w:p w:rsidR="00B91CFE" w:rsidRPr="00167288" w:rsidRDefault="00B91CFE" w:rsidP="00B91CFE">
      <w:pPr>
        <w:pStyle w:val="1"/>
        <w:numPr>
          <w:ilvl w:val="1"/>
          <w:numId w:val="3"/>
        </w:numPr>
        <w:shd w:val="clear" w:color="auto" w:fill="auto"/>
        <w:tabs>
          <w:tab w:val="left" w:pos="1301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Основными принципами функционирования МСОКО являются: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функциональное единство различных уровней системы оценки качества образования (регионального, муниципального и уровня образовательной организации);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открытость, прозрачность, объективность процедур и механизмов оценки качества образования;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493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организационно- методическое сопровождение деятельности МСОКО;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493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определение рейтинга образовательных организаций;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494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реалистичность требований, норм и показателей качества образования, их социальная и личная значимость;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493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общественное участие в процедурах оценивания;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493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научная обоснованность процедур, методов, средств оценивания.</w:t>
      </w:r>
    </w:p>
    <w:p w:rsidR="00B91CFE" w:rsidRPr="00167288" w:rsidRDefault="00B91CFE" w:rsidP="00B91CFE">
      <w:pPr>
        <w:pStyle w:val="1"/>
        <w:numPr>
          <w:ilvl w:val="0"/>
          <w:numId w:val="2"/>
        </w:numPr>
        <w:shd w:val="clear" w:color="auto" w:fill="auto"/>
        <w:tabs>
          <w:tab w:val="left" w:pos="1494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доступность информации о состоянии и качестве образования для различных групп потребителей;</w:t>
      </w:r>
    </w:p>
    <w:p w:rsidR="00A02289" w:rsidRPr="00167288" w:rsidRDefault="00B91CFE" w:rsidP="002802EA">
      <w:pPr>
        <w:pStyle w:val="1"/>
        <w:numPr>
          <w:ilvl w:val="0"/>
          <w:numId w:val="2"/>
        </w:numPr>
        <w:shd w:val="clear" w:color="auto" w:fill="auto"/>
        <w:tabs>
          <w:tab w:val="left" w:pos="1493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повышение потенциала внутренней оценки, самооценки, самоанализа в</w:t>
      </w:r>
      <w:r w:rsidR="00A02289" w:rsidRPr="00167288">
        <w:rPr>
          <w:sz w:val="24"/>
          <w:szCs w:val="24"/>
        </w:rPr>
        <w:t xml:space="preserve"> образовательной организации</w:t>
      </w:r>
      <w:r w:rsidR="002802EA" w:rsidRPr="00167288">
        <w:rPr>
          <w:sz w:val="24"/>
          <w:szCs w:val="24"/>
        </w:rPr>
        <w:t>.</w:t>
      </w:r>
    </w:p>
    <w:p w:rsidR="002802EA" w:rsidRPr="00167288" w:rsidRDefault="002802EA" w:rsidP="002802EA">
      <w:pPr>
        <w:pStyle w:val="1"/>
        <w:shd w:val="clear" w:color="auto" w:fill="auto"/>
        <w:tabs>
          <w:tab w:val="left" w:pos="1493"/>
        </w:tabs>
        <w:spacing w:after="0"/>
        <w:ind w:left="720"/>
        <w:jc w:val="both"/>
        <w:rPr>
          <w:sz w:val="24"/>
          <w:szCs w:val="24"/>
        </w:rPr>
      </w:pPr>
    </w:p>
    <w:p w:rsidR="00A02289" w:rsidRPr="00167288" w:rsidRDefault="00A02289" w:rsidP="002802EA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after="0" w:line="210" w:lineRule="exact"/>
        <w:jc w:val="center"/>
        <w:rPr>
          <w:b/>
          <w:sz w:val="24"/>
          <w:szCs w:val="24"/>
        </w:rPr>
      </w:pPr>
      <w:r w:rsidRPr="00167288">
        <w:rPr>
          <w:b/>
          <w:sz w:val="24"/>
          <w:szCs w:val="24"/>
        </w:rPr>
        <w:t>Основные элементы МСОКО</w:t>
      </w:r>
    </w:p>
    <w:p w:rsidR="002802EA" w:rsidRPr="00167288" w:rsidRDefault="002802EA" w:rsidP="002802EA">
      <w:pPr>
        <w:pStyle w:val="1"/>
        <w:shd w:val="clear" w:color="auto" w:fill="auto"/>
        <w:tabs>
          <w:tab w:val="left" w:pos="706"/>
        </w:tabs>
        <w:spacing w:after="0" w:line="210" w:lineRule="exact"/>
        <w:ind w:left="709"/>
        <w:jc w:val="left"/>
        <w:rPr>
          <w:sz w:val="24"/>
          <w:szCs w:val="24"/>
        </w:rPr>
      </w:pPr>
    </w:p>
    <w:p w:rsidR="00A02289" w:rsidRPr="00167288" w:rsidRDefault="00A02289" w:rsidP="00A02289">
      <w:pPr>
        <w:pStyle w:val="1"/>
        <w:numPr>
          <w:ilvl w:val="1"/>
          <w:numId w:val="3"/>
        </w:numPr>
        <w:shd w:val="clear" w:color="auto" w:fill="auto"/>
        <w:tabs>
          <w:tab w:val="left" w:pos="1430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Объектами оценки качества образования являются: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1488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деятельность муниципальной системы образования;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1488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деятельность образовательных организаций;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1493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образовательные программы;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1503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процесс и результат деятельности педагогических и руководящих работников;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1489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уровень квалификации и характер профессиональных компетенций </w:t>
      </w:r>
      <w:r w:rsidRPr="00167288">
        <w:rPr>
          <w:sz w:val="24"/>
          <w:szCs w:val="24"/>
        </w:rPr>
        <w:lastRenderedPageBreak/>
        <w:t>педагогических и руководящих работников образовательных организаций;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1493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предметные, </w:t>
      </w:r>
      <w:proofErr w:type="spellStart"/>
      <w:r w:rsidRPr="00167288">
        <w:rPr>
          <w:sz w:val="24"/>
          <w:szCs w:val="24"/>
        </w:rPr>
        <w:t>метапредметные</w:t>
      </w:r>
      <w:proofErr w:type="spellEnd"/>
      <w:r w:rsidRPr="00167288">
        <w:rPr>
          <w:sz w:val="24"/>
          <w:szCs w:val="24"/>
        </w:rPr>
        <w:t xml:space="preserve"> и личностные результаты обследования;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1493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индивидуальные достижения обучающихся, воспитанников;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1483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условия осуществления образовательного процесса;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1494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удовлетворенность образовательными услугами и образовательными результатами заказчиков и потребителей образовательных услуг.</w:t>
      </w:r>
    </w:p>
    <w:p w:rsidR="00A02289" w:rsidRPr="00167288" w:rsidRDefault="00A02289" w:rsidP="00A02289">
      <w:pPr>
        <w:pStyle w:val="1"/>
        <w:numPr>
          <w:ilvl w:val="1"/>
          <w:numId w:val="3"/>
        </w:numPr>
        <w:shd w:val="clear" w:color="auto" w:fill="auto"/>
        <w:tabs>
          <w:tab w:val="left" w:pos="1301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МСОКО включает в себя следующие элементы: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система сбора, обработки, анализа и представления образовательной статистики;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система измерения, анализа и интерпретации показателей качества образования;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система адресного обеспечения статистической и аналитической информацией основных показателей МСОКО.</w:t>
      </w:r>
    </w:p>
    <w:p w:rsidR="00A02289" w:rsidRPr="00167288" w:rsidRDefault="00A02289" w:rsidP="00A02289">
      <w:pPr>
        <w:pStyle w:val="1"/>
        <w:numPr>
          <w:ilvl w:val="0"/>
          <w:numId w:val="4"/>
        </w:numPr>
        <w:shd w:val="clear" w:color="auto" w:fill="auto"/>
        <w:tabs>
          <w:tab w:val="left" w:pos="1421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МСОКО осуществляется на основе: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1494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данных международных исследований качества образования (</w:t>
      </w:r>
      <w:r w:rsidRPr="00167288">
        <w:rPr>
          <w:sz w:val="24"/>
          <w:szCs w:val="24"/>
          <w:lang w:val="en-US"/>
        </w:rPr>
        <w:t>PISA</w:t>
      </w:r>
      <w:r w:rsidRPr="00167288">
        <w:rPr>
          <w:sz w:val="24"/>
          <w:szCs w:val="24"/>
        </w:rPr>
        <w:t xml:space="preserve">, </w:t>
      </w:r>
      <w:r w:rsidRPr="00167288">
        <w:rPr>
          <w:sz w:val="24"/>
          <w:szCs w:val="24"/>
          <w:lang w:val="en-US"/>
        </w:rPr>
        <w:t>PIRLS</w:t>
      </w:r>
      <w:r w:rsidRPr="00167288">
        <w:rPr>
          <w:sz w:val="24"/>
          <w:szCs w:val="24"/>
        </w:rPr>
        <w:t xml:space="preserve">, </w:t>
      </w:r>
      <w:r w:rsidRPr="00167288">
        <w:rPr>
          <w:sz w:val="24"/>
          <w:szCs w:val="24"/>
          <w:lang w:val="en-US"/>
        </w:rPr>
        <w:t>T</w:t>
      </w:r>
      <w:r w:rsidRPr="00167288">
        <w:rPr>
          <w:sz w:val="24"/>
          <w:szCs w:val="24"/>
        </w:rPr>
        <w:t>1</w:t>
      </w:r>
      <w:r w:rsidRPr="00167288">
        <w:rPr>
          <w:sz w:val="24"/>
          <w:szCs w:val="24"/>
          <w:lang w:val="en-US"/>
        </w:rPr>
        <w:t>MSS</w:t>
      </w:r>
      <w:r w:rsidRPr="00167288">
        <w:rPr>
          <w:sz w:val="24"/>
          <w:szCs w:val="24"/>
        </w:rPr>
        <w:t xml:space="preserve"> и др.);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государственной (итоговой) аттестации выпускников 9-х, 11-х классов (</w:t>
      </w:r>
      <w:proofErr w:type="gramStart"/>
      <w:r w:rsidRPr="00167288">
        <w:rPr>
          <w:sz w:val="24"/>
          <w:szCs w:val="24"/>
        </w:rPr>
        <w:t>ГИА,ОГЭ</w:t>
      </w:r>
      <w:proofErr w:type="gramEnd"/>
      <w:r w:rsidRPr="00167288">
        <w:rPr>
          <w:sz w:val="24"/>
          <w:szCs w:val="24"/>
        </w:rPr>
        <w:t>,ГВЭ,ЕГЭ);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мониторингового исследования </w:t>
      </w:r>
      <w:proofErr w:type="gramStart"/>
      <w:r w:rsidRPr="00167288">
        <w:rPr>
          <w:sz w:val="24"/>
          <w:szCs w:val="24"/>
        </w:rPr>
        <w:t>достижений</w:t>
      </w:r>
      <w:proofErr w:type="gramEnd"/>
      <w:r w:rsidRPr="00167288">
        <w:rPr>
          <w:sz w:val="24"/>
          <w:szCs w:val="24"/>
        </w:rPr>
        <w:t xml:space="preserve"> обучающихся по отдельным предметам на различных уровнях обучения (ВПР, НИКО и др.);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1493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социологических исследований в системе образования;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1494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данных государственной образовательной статистики и ведомственной статистики, собираемой отделом образования администрации </w:t>
      </w:r>
      <w:proofErr w:type="spellStart"/>
      <w:r w:rsidRPr="00167288">
        <w:rPr>
          <w:sz w:val="24"/>
          <w:szCs w:val="24"/>
        </w:rPr>
        <w:t>Навлинского</w:t>
      </w:r>
      <w:proofErr w:type="spellEnd"/>
      <w:r w:rsidRPr="00167288">
        <w:rPr>
          <w:sz w:val="24"/>
          <w:szCs w:val="24"/>
        </w:rPr>
        <w:t xml:space="preserve"> района;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1488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данных государственной статистики других ведомств;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данных о текущем контроле образовательных организаций: образовательные достижения учащихся, мониторинг и диагностика </w:t>
      </w:r>
      <w:proofErr w:type="spellStart"/>
      <w:r w:rsidRPr="00167288">
        <w:rPr>
          <w:sz w:val="24"/>
          <w:szCs w:val="24"/>
        </w:rPr>
        <w:t>обученности</w:t>
      </w:r>
      <w:proofErr w:type="spellEnd"/>
      <w:r w:rsidRPr="00167288">
        <w:rPr>
          <w:sz w:val="24"/>
          <w:szCs w:val="24"/>
        </w:rPr>
        <w:t xml:space="preserve"> и т.д.;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1494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данных об аттестации, профессиональных компетенциях, конкурсах профессионального мастерства педагогов и руководящих работников образовательных организаций;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мониторинга удовлетворенности потребителей образовательными услугами и результатами образовательного процесса.</w:t>
      </w:r>
    </w:p>
    <w:p w:rsidR="00A02289" w:rsidRPr="00167288" w:rsidRDefault="00A02289" w:rsidP="00A02289">
      <w:pPr>
        <w:pStyle w:val="1"/>
        <w:shd w:val="clear" w:color="auto" w:fill="auto"/>
        <w:spacing w:after="291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3.5.Оценка качества образования предполагает: оценку учебных и </w:t>
      </w:r>
      <w:proofErr w:type="spellStart"/>
      <w:r w:rsidRPr="00167288">
        <w:rPr>
          <w:sz w:val="24"/>
          <w:szCs w:val="24"/>
        </w:rPr>
        <w:t>внеучебных</w:t>
      </w:r>
      <w:proofErr w:type="spellEnd"/>
      <w:r w:rsidRPr="00167288">
        <w:rPr>
          <w:sz w:val="24"/>
          <w:szCs w:val="24"/>
        </w:rPr>
        <w:t xml:space="preserve"> достижений обучающихся, оценку результатов деятельности педагогических работников и управленческих кадров, оценку качества деятельности образовательной организации, оценку качества деятельности муниципальной системы образования.</w:t>
      </w:r>
    </w:p>
    <w:p w:rsidR="00A02289" w:rsidRPr="00167288" w:rsidRDefault="00A02289" w:rsidP="00A02289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spacing w:after="13" w:line="210" w:lineRule="exact"/>
        <w:ind w:left="20"/>
        <w:jc w:val="left"/>
        <w:rPr>
          <w:b/>
          <w:sz w:val="24"/>
          <w:szCs w:val="24"/>
        </w:rPr>
      </w:pPr>
      <w:r w:rsidRPr="00167288">
        <w:rPr>
          <w:b/>
          <w:sz w:val="24"/>
          <w:szCs w:val="24"/>
        </w:rPr>
        <w:t>Организационная структура и функциональная характеристика муниципальной</w:t>
      </w:r>
    </w:p>
    <w:p w:rsidR="00A02289" w:rsidRPr="00167288" w:rsidRDefault="00A02289" w:rsidP="00A02289">
      <w:pPr>
        <w:pStyle w:val="1"/>
        <w:shd w:val="clear" w:color="auto" w:fill="auto"/>
        <w:spacing w:after="313" w:line="210" w:lineRule="exact"/>
        <w:jc w:val="center"/>
        <w:rPr>
          <w:b/>
          <w:sz w:val="24"/>
          <w:szCs w:val="24"/>
        </w:rPr>
      </w:pPr>
      <w:r w:rsidRPr="00167288">
        <w:rPr>
          <w:b/>
          <w:sz w:val="24"/>
          <w:szCs w:val="24"/>
        </w:rPr>
        <w:t>системы оценки качества образования</w:t>
      </w:r>
    </w:p>
    <w:p w:rsidR="00A02289" w:rsidRPr="00167288" w:rsidRDefault="00A02289" w:rsidP="00A02289">
      <w:pPr>
        <w:pStyle w:val="1"/>
        <w:numPr>
          <w:ilvl w:val="1"/>
          <w:numId w:val="3"/>
        </w:numPr>
        <w:shd w:val="clear" w:color="auto" w:fill="auto"/>
        <w:tabs>
          <w:tab w:val="left" w:pos="1493"/>
        </w:tabs>
        <w:spacing w:after="8" w:line="210" w:lineRule="exact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Уровни МСОКО:</w:t>
      </w:r>
    </w:p>
    <w:p w:rsidR="00A02289" w:rsidRPr="00167288" w:rsidRDefault="00A02289" w:rsidP="00A02289">
      <w:pPr>
        <w:pStyle w:val="1"/>
        <w:numPr>
          <w:ilvl w:val="0"/>
          <w:numId w:val="2"/>
        </w:numPr>
        <w:shd w:val="clear" w:color="auto" w:fill="auto"/>
        <w:tabs>
          <w:tab w:val="left" w:pos="1493"/>
        </w:tabs>
        <w:spacing w:after="0" w:line="210" w:lineRule="exact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муниципальный уровень;</w:t>
      </w:r>
    </w:p>
    <w:p w:rsidR="00E750F5" w:rsidRPr="00167288" w:rsidRDefault="00E750F5" w:rsidP="00E750F5">
      <w:pPr>
        <w:pStyle w:val="1"/>
        <w:numPr>
          <w:ilvl w:val="0"/>
          <w:numId w:val="2"/>
        </w:numPr>
        <w:shd w:val="clear" w:color="auto" w:fill="auto"/>
        <w:tabs>
          <w:tab w:val="left" w:pos="1483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уровень образовательной организации.</w:t>
      </w:r>
    </w:p>
    <w:p w:rsidR="00E750F5" w:rsidRPr="00167288" w:rsidRDefault="00E750F5" w:rsidP="00E750F5">
      <w:pPr>
        <w:pStyle w:val="1"/>
        <w:numPr>
          <w:ilvl w:val="1"/>
          <w:numId w:val="3"/>
        </w:numPr>
        <w:shd w:val="clear" w:color="auto" w:fill="auto"/>
        <w:tabs>
          <w:tab w:val="left" w:pos="1147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Организационная структура МСОКО.</w:t>
      </w:r>
    </w:p>
    <w:p w:rsidR="00E750F5" w:rsidRPr="00167288" w:rsidRDefault="00E750F5" w:rsidP="00E750F5">
      <w:pPr>
        <w:pStyle w:val="1"/>
        <w:numPr>
          <w:ilvl w:val="0"/>
          <w:numId w:val="5"/>
        </w:numPr>
        <w:shd w:val="clear" w:color="auto" w:fill="auto"/>
        <w:tabs>
          <w:tab w:val="left" w:pos="1526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Отдел образования администрации </w:t>
      </w:r>
      <w:proofErr w:type="spellStart"/>
      <w:r w:rsidRPr="00167288">
        <w:rPr>
          <w:sz w:val="24"/>
          <w:szCs w:val="24"/>
        </w:rPr>
        <w:t>Навлинского</w:t>
      </w:r>
      <w:proofErr w:type="spellEnd"/>
      <w:r w:rsidRPr="00167288">
        <w:rPr>
          <w:sz w:val="24"/>
          <w:szCs w:val="24"/>
        </w:rPr>
        <w:t xml:space="preserve"> района:</w:t>
      </w:r>
    </w:p>
    <w:p w:rsidR="00E750F5" w:rsidRPr="00167288" w:rsidRDefault="00E750F5" w:rsidP="00E750F5">
      <w:pPr>
        <w:pStyle w:val="1"/>
        <w:numPr>
          <w:ilvl w:val="0"/>
          <w:numId w:val="2"/>
        </w:numPr>
        <w:shd w:val="clear" w:color="auto" w:fill="auto"/>
        <w:tabs>
          <w:tab w:val="left" w:pos="1503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осуществляет сбор и анализ информации, характеризующей состояние и динамику развития муниципальной системы образования;</w:t>
      </w:r>
    </w:p>
    <w:p w:rsidR="00E750F5" w:rsidRPr="00167288" w:rsidRDefault="00E750F5" w:rsidP="00E750F5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обеспечивает сбор, обработку и передачу информации о муниципальной системе образования на региональный уровень;</w:t>
      </w:r>
    </w:p>
    <w:p w:rsidR="00E750F5" w:rsidRPr="00167288" w:rsidRDefault="00E750F5" w:rsidP="00E750F5">
      <w:pPr>
        <w:pStyle w:val="1"/>
        <w:numPr>
          <w:ilvl w:val="0"/>
          <w:numId w:val="2"/>
        </w:numPr>
        <w:shd w:val="clear" w:color="auto" w:fill="auto"/>
        <w:tabs>
          <w:tab w:val="left" w:pos="1493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анализирует результаты оценки качества на муниципальном уровне;</w:t>
      </w:r>
    </w:p>
    <w:p w:rsidR="00E750F5" w:rsidRPr="00167288" w:rsidRDefault="00E750F5" w:rsidP="00E750F5">
      <w:pPr>
        <w:pStyle w:val="1"/>
        <w:numPr>
          <w:ilvl w:val="0"/>
          <w:numId w:val="2"/>
        </w:numPr>
        <w:shd w:val="clear" w:color="auto" w:fill="auto"/>
        <w:tabs>
          <w:tab w:val="left" w:pos="150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создает условия для организации проведения независимой оценки качества </w:t>
      </w:r>
      <w:proofErr w:type="gramStart"/>
      <w:r w:rsidRPr="00167288">
        <w:rPr>
          <w:sz w:val="24"/>
          <w:szCs w:val="24"/>
        </w:rPr>
        <w:t>учебных достижений</w:t>
      </w:r>
      <w:proofErr w:type="gramEnd"/>
      <w:r w:rsidRPr="00167288">
        <w:rPr>
          <w:sz w:val="24"/>
          <w:szCs w:val="24"/>
        </w:rPr>
        <w:t xml:space="preserve"> обучающихся и условий осуществления образовательной деятельности организаций, осуществляющих образовательную деятельность;</w:t>
      </w:r>
    </w:p>
    <w:p w:rsidR="00E750F5" w:rsidRPr="00167288" w:rsidRDefault="00E750F5" w:rsidP="00E750F5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координирует деятельность структур, осуществляющих оценку качества образования на уровне муниципального образования.</w:t>
      </w:r>
    </w:p>
    <w:p w:rsidR="00E750F5" w:rsidRPr="00167288" w:rsidRDefault="00E750F5" w:rsidP="00E750F5">
      <w:pPr>
        <w:pStyle w:val="1"/>
        <w:numPr>
          <w:ilvl w:val="0"/>
          <w:numId w:val="5"/>
        </w:numPr>
        <w:shd w:val="clear" w:color="auto" w:fill="auto"/>
        <w:tabs>
          <w:tab w:val="left" w:pos="1392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Образовательные организации:</w:t>
      </w:r>
    </w:p>
    <w:p w:rsidR="00E750F5" w:rsidRPr="00167288" w:rsidRDefault="00E750F5" w:rsidP="00E750F5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проводят </w:t>
      </w:r>
      <w:proofErr w:type="spellStart"/>
      <w:r w:rsidRPr="00167288">
        <w:rPr>
          <w:sz w:val="24"/>
          <w:szCs w:val="24"/>
        </w:rPr>
        <w:t>самообследование</w:t>
      </w:r>
      <w:proofErr w:type="spellEnd"/>
      <w:r w:rsidRPr="00167288">
        <w:rPr>
          <w:sz w:val="24"/>
          <w:szCs w:val="24"/>
        </w:rPr>
        <w:t xml:space="preserve"> и обеспечивают функционирование внутренней системы оценки качества образования;</w:t>
      </w:r>
    </w:p>
    <w:p w:rsidR="00E750F5" w:rsidRPr="00167288" w:rsidRDefault="00E750F5" w:rsidP="00E750F5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lastRenderedPageBreak/>
        <w:t>создают условия для проведения в образовательной организации процедур внешней (независимой) оценки качества образования;</w:t>
      </w:r>
    </w:p>
    <w:p w:rsidR="00E750F5" w:rsidRPr="00167288" w:rsidRDefault="00E750F5" w:rsidP="00E750F5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осуществляют индивидуальный учет результатов освоения обучающимися образовательных программ, текущий контроль успеваемости и промежуточную аттестацию обучающихся;</w:t>
      </w:r>
    </w:p>
    <w:p w:rsidR="00E750F5" w:rsidRPr="00167288" w:rsidRDefault="00E750F5" w:rsidP="00E750F5">
      <w:pPr>
        <w:pStyle w:val="1"/>
        <w:numPr>
          <w:ilvl w:val="0"/>
          <w:numId w:val="2"/>
        </w:numPr>
        <w:shd w:val="clear" w:color="auto" w:fill="auto"/>
        <w:tabs>
          <w:tab w:val="left" w:pos="1503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проводят стартовую и текущую диагностику, оценку образовательных достижений на рубежных этапах обучения с определением индивидуального прогресса и при необходимости диагностику проблем в освоении образовательных программ.</w:t>
      </w:r>
    </w:p>
    <w:p w:rsidR="00E750F5" w:rsidRPr="00167288" w:rsidRDefault="00E750F5" w:rsidP="00E750F5">
      <w:pPr>
        <w:pStyle w:val="1"/>
        <w:numPr>
          <w:ilvl w:val="0"/>
          <w:numId w:val="5"/>
        </w:numPr>
        <w:shd w:val="clear" w:color="auto" w:fill="auto"/>
        <w:tabs>
          <w:tab w:val="left" w:pos="1489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Регулирование отношений, возникающих при осуществлении обмена информацией между организационными структурами МСОКО осуществляется посредством соответствующих нормативно-правовых документов.</w:t>
      </w:r>
    </w:p>
    <w:p w:rsidR="00E750F5" w:rsidRPr="00167288" w:rsidRDefault="00E750F5" w:rsidP="00E750F5">
      <w:pPr>
        <w:pStyle w:val="1"/>
        <w:numPr>
          <w:ilvl w:val="0"/>
          <w:numId w:val="5"/>
        </w:numPr>
        <w:shd w:val="clear" w:color="auto" w:fill="auto"/>
        <w:tabs>
          <w:tab w:val="left" w:pos="1498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Общественные организации:</w:t>
      </w:r>
    </w:p>
    <w:p w:rsidR="00E750F5" w:rsidRPr="00167288" w:rsidRDefault="00E750F5" w:rsidP="00E750F5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содействуют определению стратегических направлений развития муниципальной системы образования;</w:t>
      </w:r>
    </w:p>
    <w:p w:rsidR="00E750F5" w:rsidRPr="00167288" w:rsidRDefault="00E750F5" w:rsidP="00E750F5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содействуют реализации принципа общественного участия в управлении образованием;</w:t>
      </w:r>
    </w:p>
    <w:p w:rsidR="00E750F5" w:rsidRPr="00167288" w:rsidRDefault="00E750F5" w:rsidP="00E750F5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осуществляют общественный контроль качества образования и деятельности образовательных организаций в </w:t>
      </w:r>
      <w:proofErr w:type="spellStart"/>
      <w:r w:rsidR="00C60A64" w:rsidRPr="00167288">
        <w:rPr>
          <w:sz w:val="24"/>
          <w:szCs w:val="24"/>
        </w:rPr>
        <w:t>Навлинском</w:t>
      </w:r>
      <w:proofErr w:type="spellEnd"/>
      <w:r w:rsidR="00C60A64" w:rsidRPr="00167288">
        <w:rPr>
          <w:sz w:val="24"/>
          <w:szCs w:val="24"/>
        </w:rPr>
        <w:t xml:space="preserve"> районе</w:t>
      </w:r>
      <w:r w:rsidRPr="00167288">
        <w:rPr>
          <w:sz w:val="24"/>
          <w:szCs w:val="24"/>
        </w:rPr>
        <w:t xml:space="preserve"> в формах общественного наблюдения;</w:t>
      </w:r>
    </w:p>
    <w:p w:rsidR="00E750F5" w:rsidRPr="00167288" w:rsidRDefault="00E750F5" w:rsidP="00E750F5">
      <w:pPr>
        <w:pStyle w:val="1"/>
        <w:numPr>
          <w:ilvl w:val="0"/>
          <w:numId w:val="2"/>
        </w:numPr>
        <w:shd w:val="clear" w:color="auto" w:fill="auto"/>
        <w:tabs>
          <w:tab w:val="left" w:pos="1489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участвуют в формировании информационных запросов основных пользователей МСОКО;</w:t>
      </w:r>
    </w:p>
    <w:p w:rsidR="00E750F5" w:rsidRPr="00167288" w:rsidRDefault="00E750F5" w:rsidP="00E750F5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after="291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участвуют в обсуждении системы показателей, характеризующих состояние и динамику развития образовательных учреждений.</w:t>
      </w:r>
    </w:p>
    <w:p w:rsidR="00E750F5" w:rsidRPr="00167288" w:rsidRDefault="00E750F5" w:rsidP="002802EA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207" w:line="210" w:lineRule="exact"/>
        <w:ind w:left="20"/>
        <w:jc w:val="center"/>
        <w:rPr>
          <w:b/>
          <w:sz w:val="24"/>
          <w:szCs w:val="24"/>
        </w:rPr>
      </w:pPr>
      <w:r w:rsidRPr="00167288">
        <w:rPr>
          <w:b/>
          <w:sz w:val="24"/>
          <w:szCs w:val="24"/>
        </w:rPr>
        <w:t>Обеспечение объективности процедур МСОКО</w:t>
      </w:r>
    </w:p>
    <w:p w:rsidR="00E750F5" w:rsidRPr="00167288" w:rsidRDefault="00E750F5" w:rsidP="00E750F5">
      <w:pPr>
        <w:pStyle w:val="1"/>
        <w:numPr>
          <w:ilvl w:val="1"/>
          <w:numId w:val="3"/>
        </w:numPr>
        <w:shd w:val="clear" w:color="auto" w:fill="auto"/>
        <w:tabs>
          <w:tab w:val="left" w:pos="1436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Формирование базы муниципального и школьных координаторов, ответственных за организацию и </w:t>
      </w:r>
      <w:proofErr w:type="gramStart"/>
      <w:r w:rsidRPr="00167288">
        <w:rPr>
          <w:sz w:val="24"/>
          <w:szCs w:val="24"/>
        </w:rPr>
        <w:t>проведение мероприятий</w:t>
      </w:r>
      <w:proofErr w:type="gramEnd"/>
      <w:r w:rsidRPr="00167288">
        <w:rPr>
          <w:sz w:val="24"/>
          <w:szCs w:val="24"/>
        </w:rPr>
        <w:t xml:space="preserve"> по оценке качества образования.</w:t>
      </w:r>
    </w:p>
    <w:p w:rsidR="00E750F5" w:rsidRPr="00167288" w:rsidRDefault="00E750F5" w:rsidP="00E750F5">
      <w:pPr>
        <w:pStyle w:val="1"/>
        <w:numPr>
          <w:ilvl w:val="1"/>
          <w:numId w:val="3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Разработка регламента проведения оценочных процедур МСОКО, закрепляющего описание всех направлений работ при проведении исследований:</w:t>
      </w:r>
    </w:p>
    <w:p w:rsidR="00E750F5" w:rsidRPr="00167288" w:rsidRDefault="00E750F5" w:rsidP="00E750F5">
      <w:pPr>
        <w:pStyle w:val="1"/>
        <w:numPr>
          <w:ilvl w:val="0"/>
          <w:numId w:val="2"/>
        </w:numPr>
        <w:shd w:val="clear" w:color="auto" w:fill="auto"/>
        <w:tabs>
          <w:tab w:val="left" w:pos="1493"/>
        </w:tabs>
        <w:spacing w:after="0"/>
        <w:ind w:lef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план-график проведения оценочной процедуры;</w:t>
      </w:r>
    </w:p>
    <w:p w:rsidR="00E750F5" w:rsidRPr="00167288" w:rsidRDefault="00E750F5" w:rsidP="00E750F5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организационно-технологическое обеспечение всех этапов оценочной процедуры;</w:t>
      </w:r>
    </w:p>
    <w:p w:rsidR="00E750F5" w:rsidRPr="00167288" w:rsidRDefault="00E750F5" w:rsidP="00E750F5">
      <w:pPr>
        <w:pStyle w:val="1"/>
        <w:numPr>
          <w:ilvl w:val="0"/>
          <w:numId w:val="2"/>
        </w:numPr>
        <w:shd w:val="clear" w:color="auto" w:fill="auto"/>
        <w:tabs>
          <w:tab w:val="left" w:pos="1508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описание действий муниципального и школьных координаторов и участников оценочной процедуры;</w:t>
      </w:r>
    </w:p>
    <w:p w:rsidR="00E750F5" w:rsidRPr="00167288" w:rsidRDefault="00E750F5" w:rsidP="00E750F5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after="0"/>
        <w:ind w:left="20"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описание контрольных измерительных материалов для проведения оценочной процедуры или описание другого используемого инструментария.</w:t>
      </w:r>
    </w:p>
    <w:p w:rsidR="00C60A64" w:rsidRPr="00167288" w:rsidRDefault="00C60A64" w:rsidP="00C60A64">
      <w:pPr>
        <w:pStyle w:val="1"/>
        <w:numPr>
          <w:ilvl w:val="0"/>
          <w:numId w:val="6"/>
        </w:numPr>
        <w:shd w:val="clear" w:color="auto" w:fill="auto"/>
        <w:tabs>
          <w:tab w:val="left" w:pos="1406"/>
        </w:tabs>
        <w:spacing w:after="0"/>
        <w:ind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Использование общественного наблюдения при проведении оценочных процедур. Для организации общественного наблюдения проводится аккредитация общественных наблюдателей из числа представителей общественных структур (средств массовой информации; родительских комитетов общеобразовательных, общественных объединений и организаций).</w:t>
      </w:r>
    </w:p>
    <w:p w:rsidR="00C60A64" w:rsidRPr="00167288" w:rsidRDefault="00C60A64" w:rsidP="00C60A64">
      <w:pPr>
        <w:pStyle w:val="1"/>
        <w:numPr>
          <w:ilvl w:val="0"/>
          <w:numId w:val="6"/>
        </w:numPr>
        <w:shd w:val="clear" w:color="auto" w:fill="auto"/>
        <w:tabs>
          <w:tab w:val="left" w:pos="1416"/>
        </w:tabs>
        <w:spacing w:after="0"/>
        <w:ind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Организация видеонаблюдения (при наличии возможности) при проведении оценочных процедур МСОКО.</w:t>
      </w:r>
    </w:p>
    <w:p w:rsidR="00C60A64" w:rsidRPr="00167288" w:rsidRDefault="00C60A64" w:rsidP="002802EA">
      <w:pPr>
        <w:pStyle w:val="1"/>
        <w:numPr>
          <w:ilvl w:val="0"/>
          <w:numId w:val="6"/>
        </w:numPr>
        <w:shd w:val="clear" w:color="auto" w:fill="auto"/>
        <w:tabs>
          <w:tab w:val="left" w:pos="1406"/>
        </w:tabs>
        <w:ind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Выезд в пункты проведения оценочных процедур </w:t>
      </w:r>
      <w:proofErr w:type="spellStart"/>
      <w:r w:rsidRPr="00167288">
        <w:rPr>
          <w:sz w:val="24"/>
          <w:szCs w:val="24"/>
        </w:rPr>
        <w:t>зам.начальника</w:t>
      </w:r>
      <w:proofErr w:type="spellEnd"/>
      <w:r w:rsidRPr="00167288">
        <w:rPr>
          <w:sz w:val="24"/>
          <w:szCs w:val="24"/>
        </w:rPr>
        <w:t xml:space="preserve"> отдела образования, специалистов и заведующего методическим кабинетом отдела образования администрации </w:t>
      </w:r>
      <w:proofErr w:type="spellStart"/>
      <w:r w:rsidRPr="00167288">
        <w:rPr>
          <w:sz w:val="24"/>
          <w:szCs w:val="24"/>
        </w:rPr>
        <w:t>Навлинского</w:t>
      </w:r>
      <w:proofErr w:type="spellEnd"/>
      <w:r w:rsidRPr="00167288">
        <w:rPr>
          <w:sz w:val="24"/>
          <w:szCs w:val="24"/>
        </w:rPr>
        <w:t xml:space="preserve"> района, курирующих вопросы оценки качества образования.</w:t>
      </w:r>
    </w:p>
    <w:p w:rsidR="00C60A64" w:rsidRPr="00167288" w:rsidRDefault="00C60A64" w:rsidP="00C60A64">
      <w:pPr>
        <w:pStyle w:val="1"/>
        <w:numPr>
          <w:ilvl w:val="0"/>
          <w:numId w:val="3"/>
        </w:numPr>
        <w:shd w:val="clear" w:color="auto" w:fill="auto"/>
        <w:tabs>
          <w:tab w:val="left" w:pos="801"/>
        </w:tabs>
        <w:spacing w:after="18" w:line="210" w:lineRule="exact"/>
        <w:ind w:left="100"/>
        <w:jc w:val="center"/>
        <w:rPr>
          <w:b/>
          <w:sz w:val="24"/>
          <w:szCs w:val="24"/>
        </w:rPr>
      </w:pPr>
      <w:r w:rsidRPr="00167288">
        <w:rPr>
          <w:b/>
          <w:sz w:val="24"/>
          <w:szCs w:val="24"/>
        </w:rPr>
        <w:t>Выявление образовательных организаций с признаками необъективности и</w:t>
      </w:r>
    </w:p>
    <w:p w:rsidR="00C60A64" w:rsidRPr="00167288" w:rsidRDefault="00C60A64" w:rsidP="00C60A64">
      <w:pPr>
        <w:pStyle w:val="1"/>
        <w:shd w:val="clear" w:color="auto" w:fill="auto"/>
        <w:spacing w:after="267" w:line="210" w:lineRule="exact"/>
        <w:ind w:left="100"/>
        <w:jc w:val="center"/>
        <w:rPr>
          <w:b/>
          <w:sz w:val="24"/>
          <w:szCs w:val="24"/>
        </w:rPr>
      </w:pPr>
      <w:r w:rsidRPr="00167288">
        <w:rPr>
          <w:b/>
          <w:sz w:val="24"/>
          <w:szCs w:val="24"/>
        </w:rPr>
        <w:t>профилактическая работа с ними</w:t>
      </w:r>
    </w:p>
    <w:p w:rsidR="00C60A64" w:rsidRPr="00167288" w:rsidRDefault="00C60A64" w:rsidP="00C60A64">
      <w:pPr>
        <w:pStyle w:val="1"/>
        <w:numPr>
          <w:ilvl w:val="1"/>
          <w:numId w:val="3"/>
        </w:numPr>
        <w:shd w:val="clear" w:color="auto" w:fill="auto"/>
        <w:tabs>
          <w:tab w:val="left" w:pos="1469"/>
        </w:tabs>
        <w:spacing w:after="0"/>
        <w:ind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Использование статистических методов выявления образовательных организаций с признаками необъективности.</w:t>
      </w:r>
    </w:p>
    <w:p w:rsidR="00C60A64" w:rsidRPr="00167288" w:rsidRDefault="00C60A64" w:rsidP="00C60A64">
      <w:pPr>
        <w:pStyle w:val="1"/>
        <w:numPr>
          <w:ilvl w:val="1"/>
          <w:numId w:val="3"/>
        </w:numPr>
        <w:shd w:val="clear" w:color="auto" w:fill="auto"/>
        <w:tabs>
          <w:tab w:val="left" w:pos="1469"/>
        </w:tabs>
        <w:spacing w:after="0"/>
        <w:ind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Использование муниципальных показателей объективности процедур оценки качества образования:</w:t>
      </w:r>
    </w:p>
    <w:p w:rsidR="00C60A64" w:rsidRPr="00167288" w:rsidRDefault="00C60A64" w:rsidP="00C60A64">
      <w:pPr>
        <w:pStyle w:val="1"/>
        <w:numPr>
          <w:ilvl w:val="2"/>
          <w:numId w:val="3"/>
        </w:numPr>
        <w:shd w:val="clear" w:color="auto" w:fill="auto"/>
        <w:tabs>
          <w:tab w:val="left" w:pos="1474"/>
        </w:tabs>
        <w:spacing w:after="0"/>
        <w:ind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Динамика численности выпускников, преодолевших минимальный порог </w:t>
      </w:r>
      <w:r w:rsidRPr="00167288">
        <w:rPr>
          <w:sz w:val="24"/>
          <w:szCs w:val="24"/>
        </w:rPr>
        <w:lastRenderedPageBreak/>
        <w:t>по предметам ЕГЭ.</w:t>
      </w:r>
    </w:p>
    <w:p w:rsidR="00C60A64" w:rsidRPr="00167288" w:rsidRDefault="00C60A64" w:rsidP="00C60A64">
      <w:pPr>
        <w:pStyle w:val="1"/>
        <w:numPr>
          <w:ilvl w:val="2"/>
          <w:numId w:val="3"/>
        </w:numPr>
        <w:shd w:val="clear" w:color="auto" w:fill="auto"/>
        <w:tabs>
          <w:tab w:val="left" w:pos="1473"/>
        </w:tabs>
        <w:spacing w:after="0"/>
        <w:ind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Обеспечение объективности проведения ГИА-9.</w:t>
      </w:r>
    </w:p>
    <w:p w:rsidR="00C60A64" w:rsidRPr="00167288" w:rsidRDefault="00C60A64" w:rsidP="00C60A64">
      <w:pPr>
        <w:pStyle w:val="1"/>
        <w:numPr>
          <w:ilvl w:val="2"/>
          <w:numId w:val="3"/>
        </w:numPr>
        <w:shd w:val="clear" w:color="auto" w:fill="auto"/>
        <w:tabs>
          <w:tab w:val="left" w:pos="1463"/>
        </w:tabs>
        <w:spacing w:after="0"/>
        <w:ind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Показатель необъективности проведения Всероссийских проверочных работ.</w:t>
      </w:r>
    </w:p>
    <w:p w:rsidR="00C60A64" w:rsidRPr="00167288" w:rsidRDefault="00C60A64" w:rsidP="00C60A64">
      <w:pPr>
        <w:pStyle w:val="1"/>
        <w:numPr>
          <w:ilvl w:val="1"/>
          <w:numId w:val="3"/>
        </w:numPr>
        <w:shd w:val="clear" w:color="auto" w:fill="auto"/>
        <w:tabs>
          <w:tab w:val="left" w:pos="1416"/>
        </w:tabs>
        <w:spacing w:after="240" w:line="278" w:lineRule="exact"/>
        <w:ind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Определение положительной динамики снижения количества образовательных организаций с признаками необъективности для распространения опыта их работы.</w:t>
      </w:r>
    </w:p>
    <w:p w:rsidR="00C60A64" w:rsidRPr="00167288" w:rsidRDefault="00C60A64" w:rsidP="002802EA">
      <w:pPr>
        <w:pStyle w:val="1"/>
        <w:shd w:val="clear" w:color="auto" w:fill="auto"/>
        <w:spacing w:after="244" w:line="278" w:lineRule="exact"/>
        <w:ind w:right="20"/>
        <w:rPr>
          <w:b/>
          <w:sz w:val="24"/>
          <w:szCs w:val="24"/>
        </w:rPr>
      </w:pPr>
      <w:r w:rsidRPr="00167288">
        <w:rPr>
          <w:b/>
          <w:sz w:val="24"/>
          <w:szCs w:val="24"/>
        </w:rPr>
        <w:t>7. Формирование у участников образовательного процесса позитивного отношения к объективной оценке образовательных результатов учащихся</w:t>
      </w:r>
    </w:p>
    <w:p w:rsidR="00C60A64" w:rsidRPr="00167288" w:rsidRDefault="00C60A64" w:rsidP="00C60A64">
      <w:pPr>
        <w:pStyle w:val="1"/>
        <w:numPr>
          <w:ilvl w:val="0"/>
          <w:numId w:val="7"/>
        </w:numPr>
        <w:shd w:val="clear" w:color="auto" w:fill="auto"/>
        <w:tabs>
          <w:tab w:val="left" w:pos="1478"/>
        </w:tabs>
        <w:spacing w:after="0"/>
        <w:ind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 xml:space="preserve">Формирование позитивного отношения образовательных организаций к проводимым федеральным оценочным процедурам (ВПР, НИКО, РИКО и др.) через использование результатов исследований для совершенствования </w:t>
      </w:r>
      <w:proofErr w:type="spellStart"/>
      <w:r w:rsidRPr="00167288">
        <w:rPr>
          <w:sz w:val="24"/>
          <w:szCs w:val="24"/>
        </w:rPr>
        <w:t>внутришкольной</w:t>
      </w:r>
      <w:proofErr w:type="spellEnd"/>
      <w:r w:rsidRPr="00167288">
        <w:rPr>
          <w:sz w:val="24"/>
          <w:szCs w:val="24"/>
        </w:rPr>
        <w:t xml:space="preserve"> системы оценки качества образования и повышения объективности оценивания работ.</w:t>
      </w:r>
    </w:p>
    <w:p w:rsidR="00C60A64" w:rsidRPr="00167288" w:rsidRDefault="00C60A64" w:rsidP="00C60A64">
      <w:pPr>
        <w:pStyle w:val="1"/>
        <w:numPr>
          <w:ilvl w:val="0"/>
          <w:numId w:val="7"/>
        </w:numPr>
        <w:shd w:val="clear" w:color="auto" w:fill="auto"/>
        <w:tabs>
          <w:tab w:val="left" w:pos="1410"/>
        </w:tabs>
        <w:spacing w:after="0"/>
        <w:ind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Организация адресной помощи учителям и руководителям образовательных организаций с низкими образовательными результатами.</w:t>
      </w:r>
    </w:p>
    <w:p w:rsidR="00C60A64" w:rsidRPr="00167288" w:rsidRDefault="00C60A64" w:rsidP="00C60A64">
      <w:pPr>
        <w:pStyle w:val="1"/>
        <w:numPr>
          <w:ilvl w:val="0"/>
          <w:numId w:val="7"/>
        </w:numPr>
        <w:shd w:val="clear" w:color="auto" w:fill="auto"/>
        <w:tabs>
          <w:tab w:val="left" w:pos="1469"/>
        </w:tabs>
        <w:spacing w:after="0"/>
        <w:ind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Проведение разъяснительной работы с руководителями образовательных организаций по вопросам повышения объективности оценки образовательных достижений школьников.</w:t>
      </w:r>
    </w:p>
    <w:p w:rsidR="00C60A64" w:rsidRPr="00167288" w:rsidRDefault="00C60A64" w:rsidP="00C60A64">
      <w:pPr>
        <w:pStyle w:val="1"/>
        <w:numPr>
          <w:ilvl w:val="0"/>
          <w:numId w:val="7"/>
        </w:numPr>
        <w:shd w:val="clear" w:color="auto" w:fill="auto"/>
        <w:tabs>
          <w:tab w:val="left" w:pos="1478"/>
        </w:tabs>
        <w:spacing w:after="0"/>
        <w:ind w:right="20" w:firstLine="700"/>
        <w:jc w:val="both"/>
        <w:rPr>
          <w:sz w:val="24"/>
          <w:szCs w:val="24"/>
        </w:rPr>
      </w:pPr>
      <w:r w:rsidRPr="00167288">
        <w:rPr>
          <w:sz w:val="24"/>
          <w:szCs w:val="24"/>
        </w:rPr>
        <w:t>Формирование позитивного отношения родительской общественности к оценочным процедурам.</w:t>
      </w:r>
    </w:p>
    <w:p w:rsidR="000824D3" w:rsidRPr="00167288" w:rsidRDefault="000824D3">
      <w:pPr>
        <w:rPr>
          <w:rFonts w:ascii="Times New Roman" w:hAnsi="Times New Roman" w:cs="Times New Roman"/>
          <w:sz w:val="24"/>
          <w:szCs w:val="24"/>
        </w:rPr>
      </w:pPr>
    </w:p>
    <w:sectPr w:rsidR="000824D3" w:rsidRPr="00167288" w:rsidSect="0016728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76861"/>
    <w:multiLevelType w:val="multilevel"/>
    <w:tmpl w:val="5358C1E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B602C5"/>
    <w:multiLevelType w:val="multilevel"/>
    <w:tmpl w:val="C100A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587177"/>
    <w:multiLevelType w:val="multilevel"/>
    <w:tmpl w:val="7D2CA68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A96F3A"/>
    <w:multiLevelType w:val="multilevel"/>
    <w:tmpl w:val="52723F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151001"/>
    <w:multiLevelType w:val="multilevel"/>
    <w:tmpl w:val="4F9ED4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CA749F"/>
    <w:multiLevelType w:val="multilevel"/>
    <w:tmpl w:val="76B8CC3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193737"/>
    <w:multiLevelType w:val="multilevel"/>
    <w:tmpl w:val="E6E44544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DB"/>
    <w:rsid w:val="000824D3"/>
    <w:rsid w:val="00167288"/>
    <w:rsid w:val="0025327F"/>
    <w:rsid w:val="002802EA"/>
    <w:rsid w:val="003819B1"/>
    <w:rsid w:val="004A56F3"/>
    <w:rsid w:val="006429AE"/>
    <w:rsid w:val="008578AD"/>
    <w:rsid w:val="00957722"/>
    <w:rsid w:val="009F04DB"/>
    <w:rsid w:val="00A02289"/>
    <w:rsid w:val="00AF60FD"/>
    <w:rsid w:val="00B91CFE"/>
    <w:rsid w:val="00C60A64"/>
    <w:rsid w:val="00CF6E15"/>
    <w:rsid w:val="00E7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09C3E-FF0D-4013-92AD-7E6C3FB9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578AD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9F04D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F04D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F04DB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9F04DB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6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2021-07-13T12:10:00Z</cp:lastPrinted>
  <dcterms:created xsi:type="dcterms:W3CDTF">2021-07-12T07:03:00Z</dcterms:created>
  <dcterms:modified xsi:type="dcterms:W3CDTF">2021-07-13T12:46:00Z</dcterms:modified>
</cp:coreProperties>
</file>