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C5" w:rsidRPr="00A87E19" w:rsidRDefault="008D36C5" w:rsidP="008D36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E19">
        <w:rPr>
          <w:rFonts w:ascii="Times New Roman" w:hAnsi="Times New Roman" w:cs="Times New Roman"/>
          <w:b/>
          <w:sz w:val="28"/>
          <w:szCs w:val="28"/>
        </w:rPr>
        <w:t>Информационное сообщение по муниципальной программе «Формирование современной городской среды на 2018-2022 годы» в рамках реализации приоритетного проекта «Формирование комфортной городской среды»</w:t>
      </w: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6C5" w:rsidRPr="00F21D96" w:rsidRDefault="000A57EA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1D96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8D36C5" w:rsidRPr="00F21D96">
        <w:rPr>
          <w:rFonts w:ascii="Times New Roman" w:hAnsi="Times New Roman" w:cs="Times New Roman"/>
          <w:sz w:val="28"/>
          <w:szCs w:val="28"/>
        </w:rPr>
        <w:t>2018</w:t>
      </w: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36C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 реализации проекта муниципальной программы «Формирование современной городской среды на 2018-2022 годы» на территории Навлинского городского поселения в рамках реализации приоритетного проекта «Формирование комфортной городской среды» на общественное обсуждение предлагается Адресный перечень общественных и дворовых территорий, подлежащих благоустройству.</w:t>
      </w: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36C5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Информируем, что </w:t>
      </w:r>
      <w:r w:rsidR="00A87E19">
        <w:rPr>
          <w:rFonts w:ascii="Times New Roman" w:hAnsi="Times New Roman" w:cs="Times New Roman"/>
          <w:sz w:val="28"/>
          <w:szCs w:val="28"/>
        </w:rPr>
        <w:t>продолжается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от заинтересованных лиц о внесении дворовых и общественных территорий в Программу.</w:t>
      </w: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A72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Заявки предоставляются </w:t>
      </w:r>
      <w:r w:rsidR="00BD2A7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BD2A72" w:rsidRPr="00BD2A72">
        <w:rPr>
          <w:rFonts w:ascii="Times New Roman" w:hAnsi="Times New Roman" w:cs="Times New Roman"/>
          <w:sz w:val="28"/>
          <w:szCs w:val="28"/>
          <w:u w:val="single"/>
        </w:rPr>
        <w:t>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72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муниципального образования «Навлинское городское поселение» «Формирование современной городской среды на 2018-2022 годы» и Порядка представления, рассмотрения и оценки предложений граждан, организаций о включении в муниципальную программу муниципального образования «Навлинское городское поселение» «Формирование современной городской среды на 2018-2022 годы» наиболее</w:t>
      </w:r>
      <w:proofErr w:type="gramEnd"/>
      <w:r w:rsidR="00BD2A72">
        <w:rPr>
          <w:rFonts w:ascii="Times New Roman" w:hAnsi="Times New Roman" w:cs="Times New Roman"/>
          <w:sz w:val="28"/>
          <w:szCs w:val="28"/>
        </w:rPr>
        <w:t xml:space="preserve"> посещаемой муниципальной территории общего пользования.</w:t>
      </w:r>
    </w:p>
    <w:p w:rsidR="00BD2A72" w:rsidRDefault="00BD2A72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A72" w:rsidRDefault="00BD2A72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в администрации Навлинского района по адресу: п. Навля, ул. Красных Партизан,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6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8(48342) 2-23-77</w:t>
      </w:r>
    </w:p>
    <w:p w:rsidR="00BD2A72" w:rsidRDefault="00BD2A72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A74" w:rsidRDefault="008D36C5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A72">
        <w:rPr>
          <w:rFonts w:ascii="Times New Roman" w:hAnsi="Times New Roman" w:cs="Times New Roman"/>
          <w:sz w:val="28"/>
          <w:szCs w:val="28"/>
        </w:rPr>
        <w:t>Заявки принимаются по адресу: 242130, Брянская область, п</w:t>
      </w:r>
      <w:proofErr w:type="gramStart"/>
      <w:r w:rsidR="00BD2A7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D2A72">
        <w:rPr>
          <w:rFonts w:ascii="Times New Roman" w:hAnsi="Times New Roman" w:cs="Times New Roman"/>
          <w:sz w:val="28"/>
          <w:szCs w:val="28"/>
        </w:rPr>
        <w:t xml:space="preserve">авля, ул. Красных Партизан, 21, </w:t>
      </w:r>
      <w:proofErr w:type="spellStart"/>
      <w:r w:rsidR="00BD2A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D2A72">
        <w:rPr>
          <w:rFonts w:ascii="Times New Roman" w:hAnsi="Times New Roman" w:cs="Times New Roman"/>
          <w:sz w:val="28"/>
          <w:szCs w:val="28"/>
        </w:rPr>
        <w:t>. № 6</w:t>
      </w:r>
      <w:r w:rsidR="00A87E19">
        <w:rPr>
          <w:rFonts w:ascii="Times New Roman" w:hAnsi="Times New Roman" w:cs="Times New Roman"/>
          <w:sz w:val="28"/>
          <w:szCs w:val="28"/>
        </w:rPr>
        <w:t>, контактный телефон: 8(48342) 2-23-77</w:t>
      </w: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E19" w:rsidRPr="00F21D96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заявок до </w:t>
      </w:r>
      <w:r w:rsidR="000A57EA" w:rsidRPr="00F21D96"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Pr="00F21D96">
        <w:rPr>
          <w:rFonts w:ascii="Times New Roman" w:hAnsi="Times New Roman" w:cs="Times New Roman"/>
          <w:sz w:val="28"/>
          <w:szCs w:val="28"/>
        </w:rPr>
        <w:t>2018</w:t>
      </w:r>
    </w:p>
    <w:p w:rsidR="00A87E19" w:rsidRPr="00F21D96" w:rsidRDefault="00A87E19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E19" w:rsidRDefault="00A87E19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7E19" w:rsidRDefault="006F4EDE" w:rsidP="008D36C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4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«Формирование современной городской среды на территории Навлинского городского поселения на 2018-2022 годы»</w:t>
      </w:r>
    </w:p>
    <w:p w:rsidR="006F4EDE" w:rsidRDefault="006F4EDE" w:rsidP="008D36C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4EDE" w:rsidRDefault="006F4EDE" w:rsidP="008D36C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4EDE" w:rsidRPr="00F21D96" w:rsidRDefault="000A57EA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1D96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6F4EDE" w:rsidRPr="00F21D96">
        <w:rPr>
          <w:rFonts w:ascii="Times New Roman" w:hAnsi="Times New Roman" w:cs="Times New Roman"/>
          <w:sz w:val="28"/>
          <w:szCs w:val="28"/>
        </w:rPr>
        <w:t>2018</w:t>
      </w:r>
    </w:p>
    <w:p w:rsidR="006F4EDE" w:rsidRDefault="006F4EDE" w:rsidP="008D36C5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4EDE" w:rsidRDefault="006F4EDE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Навлинского района доводит до сведения всех заинтересованных лиц информацию о разработке проекта муниципальной программы «Формирование современной городской среды на 2018-2022 годы» на территории Навлинского городского поселения в рамках реализации приоритетного проекта «Формирование комфортной городской среды» (далее – Проект Программы).</w:t>
      </w:r>
    </w:p>
    <w:p w:rsidR="006F4EDE" w:rsidRDefault="006F4EDE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4EDE" w:rsidRDefault="006F4EDE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 и Порядок общественного обсуждения проекта Программы размещены на официальном сайте администрации Навлинского района в сети Интернет.</w:t>
      </w:r>
    </w:p>
    <w:p w:rsidR="006F4EDE" w:rsidRDefault="006F4EDE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1B0" w:rsidRDefault="006F4EDE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 указанны</w:t>
      </w:r>
      <w:r w:rsidR="00F331B0">
        <w:rPr>
          <w:rFonts w:ascii="Times New Roman" w:hAnsi="Times New Roman" w:cs="Times New Roman"/>
          <w:sz w:val="28"/>
          <w:szCs w:val="28"/>
        </w:rPr>
        <w:t>ми документами можно ознакомиться в администрации Навлинского района по адресу: п</w:t>
      </w:r>
      <w:proofErr w:type="gramStart"/>
      <w:r w:rsidR="00F331B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331B0">
        <w:rPr>
          <w:rFonts w:ascii="Times New Roman" w:hAnsi="Times New Roman" w:cs="Times New Roman"/>
          <w:sz w:val="28"/>
          <w:szCs w:val="28"/>
        </w:rPr>
        <w:t>авля, ул. Красных Партизан, 21, кааб. № 6.</w:t>
      </w:r>
    </w:p>
    <w:p w:rsidR="00F331B0" w:rsidRDefault="00F331B0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1B0" w:rsidRDefault="00F331B0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общественного обсуждения, приема замечаний и предложений по Проекту Программы: с</w:t>
      </w:r>
      <w:r w:rsidR="000A57EA">
        <w:rPr>
          <w:rFonts w:ascii="Times New Roman" w:hAnsi="Times New Roman" w:cs="Times New Roman"/>
          <w:sz w:val="28"/>
          <w:szCs w:val="28"/>
        </w:rPr>
        <w:t xml:space="preserve"> </w:t>
      </w:r>
      <w:r w:rsidR="000A57EA" w:rsidRPr="00F21D96">
        <w:rPr>
          <w:rFonts w:ascii="Times New Roman" w:hAnsi="Times New Roman" w:cs="Times New Roman"/>
          <w:sz w:val="28"/>
          <w:szCs w:val="28"/>
        </w:rPr>
        <w:t>26 октября</w:t>
      </w:r>
      <w:r w:rsidRPr="00F21D96">
        <w:rPr>
          <w:rFonts w:ascii="Times New Roman" w:hAnsi="Times New Roman" w:cs="Times New Roman"/>
          <w:sz w:val="28"/>
          <w:szCs w:val="28"/>
        </w:rPr>
        <w:t xml:space="preserve"> </w:t>
      </w:r>
      <w:r w:rsidR="000A57EA" w:rsidRPr="00F21D96">
        <w:rPr>
          <w:rFonts w:ascii="Times New Roman" w:hAnsi="Times New Roman" w:cs="Times New Roman"/>
          <w:sz w:val="28"/>
          <w:szCs w:val="28"/>
        </w:rPr>
        <w:t xml:space="preserve">по 9 ноября </w:t>
      </w:r>
      <w:r w:rsidRPr="00F21D96">
        <w:rPr>
          <w:rFonts w:ascii="Times New Roman" w:hAnsi="Times New Roman" w:cs="Times New Roman"/>
          <w:sz w:val="28"/>
          <w:szCs w:val="28"/>
        </w:rPr>
        <w:t>2018</w:t>
      </w:r>
    </w:p>
    <w:p w:rsidR="00F331B0" w:rsidRDefault="00F331B0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1B0" w:rsidRPr="00F331B0" w:rsidRDefault="00F331B0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31B0">
        <w:rPr>
          <w:rFonts w:ascii="Times New Roman" w:hAnsi="Times New Roman" w:cs="Times New Roman"/>
          <w:sz w:val="28"/>
          <w:szCs w:val="28"/>
        </w:rPr>
        <w:t xml:space="preserve">Замечания </w:t>
      </w:r>
      <w:r>
        <w:rPr>
          <w:rFonts w:ascii="Times New Roman" w:hAnsi="Times New Roman" w:cs="Times New Roman"/>
          <w:sz w:val="28"/>
          <w:szCs w:val="28"/>
        </w:rPr>
        <w:t>и предложения необходимо напр</w:t>
      </w:r>
      <w:r w:rsidR="000A57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влять в администрацию Навлинского района по адресу: 242130, Брянская область, п. Навля, ул. Красных Партизан, 21 или на адрес электронной почты: </w:t>
      </w:r>
      <w:hyperlink r:id="rId4" w:history="1">
        <w:r w:rsidRPr="009305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arhitek</w:t>
        </w:r>
        <w:r w:rsidRPr="0093053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9305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nvl</w:t>
        </w:r>
        <w:r w:rsidRPr="0093053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305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3053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305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контактный телефон: 8(48342) 2-23-77</w:t>
      </w:r>
    </w:p>
    <w:p w:rsidR="00F331B0" w:rsidRDefault="00F331B0" w:rsidP="008D36C5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F4EDE" w:rsidRPr="006F4EDE" w:rsidRDefault="00F331B0" w:rsidP="008D36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F4EDE" w:rsidRPr="006F4EDE" w:rsidSect="0091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C5"/>
    <w:rsid w:val="000A57EA"/>
    <w:rsid w:val="006F4EDE"/>
    <w:rsid w:val="008D36C5"/>
    <w:rsid w:val="00910A74"/>
    <w:rsid w:val="00981614"/>
    <w:rsid w:val="00A875E8"/>
    <w:rsid w:val="00A87E19"/>
    <w:rsid w:val="00BD2A72"/>
    <w:rsid w:val="00F21D96"/>
    <w:rsid w:val="00F3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6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31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ek-nv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2018-10-26T08:52:00Z</dcterms:created>
  <dcterms:modified xsi:type="dcterms:W3CDTF">2018-10-29T07:38:00Z</dcterms:modified>
</cp:coreProperties>
</file>