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D98" w:rsidRDefault="00A82D98" w:rsidP="004B096E">
      <w:pPr>
        <w:spacing w:after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>
        <w:rPr>
          <w:rStyle w:val="a4"/>
          <w:rFonts w:ascii="Arial" w:hAnsi="Arial" w:cs="Arial"/>
          <w:color w:val="000000"/>
          <w:sz w:val="30"/>
          <w:szCs w:val="30"/>
        </w:rPr>
        <w:t>ИТОГОВОЕ СОЧИНЕНИЕ(ИЗЛОЖЕНИЕ) В 202</w:t>
      </w:r>
      <w:r w:rsidR="00000CB2">
        <w:rPr>
          <w:rStyle w:val="a4"/>
          <w:rFonts w:ascii="Arial" w:hAnsi="Arial" w:cs="Arial"/>
          <w:color w:val="000000"/>
          <w:sz w:val="30"/>
          <w:szCs w:val="30"/>
        </w:rPr>
        <w:t>2</w:t>
      </w:r>
      <w:r>
        <w:rPr>
          <w:rStyle w:val="a4"/>
          <w:rFonts w:ascii="Arial" w:hAnsi="Arial" w:cs="Arial"/>
          <w:color w:val="000000"/>
          <w:sz w:val="30"/>
          <w:szCs w:val="30"/>
        </w:rPr>
        <w:t>-202</w:t>
      </w:r>
      <w:r w:rsidR="00000CB2">
        <w:rPr>
          <w:rStyle w:val="a4"/>
          <w:rFonts w:ascii="Arial" w:hAnsi="Arial" w:cs="Arial"/>
          <w:color w:val="000000"/>
          <w:sz w:val="30"/>
          <w:szCs w:val="30"/>
        </w:rPr>
        <w:t>3</w:t>
      </w:r>
      <w:r>
        <w:rPr>
          <w:rStyle w:val="a4"/>
          <w:rFonts w:ascii="Arial" w:hAnsi="Arial" w:cs="Arial"/>
          <w:color w:val="000000"/>
          <w:sz w:val="30"/>
          <w:szCs w:val="30"/>
        </w:rPr>
        <w:t xml:space="preserve"> УЧ.ГОДУ</w:t>
      </w:r>
    </w:p>
    <w:p w:rsidR="003732F0" w:rsidRPr="004B096E" w:rsidRDefault="003732F0" w:rsidP="003732F0">
      <w:pPr>
        <w:spacing w:after="0"/>
        <w:ind w:left="-284" w:firstLine="426"/>
        <w:jc w:val="both"/>
        <w:rPr>
          <w:rFonts w:ascii="Times New Roman" w:hAnsi="Times New Roman" w:cs="Times New Roman"/>
          <w:b/>
          <w:szCs w:val="24"/>
        </w:rPr>
      </w:pPr>
      <w:r w:rsidRPr="004B096E">
        <w:rPr>
          <w:rFonts w:ascii="Times New Roman" w:hAnsi="Times New Roman" w:cs="Times New Roman"/>
          <w:b/>
          <w:color w:val="000000"/>
          <w:sz w:val="24"/>
          <w:szCs w:val="26"/>
        </w:rPr>
        <w:t>Итоговое сочинение (изложение) как условие допуска к государственной итоговой аттестации по образовательным программам среднего общего образования проводится для обучающихся XI (XII) классов, экстернов. Итоговое сочинение по желанию могут писать и выпускники прошлых лет для представления его результатов при поступлении в вузы.</w:t>
      </w:r>
    </w:p>
    <w:p w:rsidR="00000CB2" w:rsidRPr="00D06030" w:rsidRDefault="00000CB2" w:rsidP="00000CB2">
      <w:pPr>
        <w:spacing w:after="0"/>
        <w:ind w:left="-284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D06030">
        <w:rPr>
          <w:rFonts w:ascii="Times New Roman" w:hAnsi="Times New Roman" w:cs="Times New Roman"/>
          <w:b/>
          <w:sz w:val="24"/>
          <w:szCs w:val="24"/>
        </w:rPr>
        <w:t>Минпросвещения</w:t>
      </w:r>
      <w:proofErr w:type="spellEnd"/>
      <w:r w:rsidRPr="00D06030">
        <w:rPr>
          <w:rFonts w:ascii="Times New Roman" w:hAnsi="Times New Roman" w:cs="Times New Roman"/>
          <w:b/>
          <w:sz w:val="24"/>
          <w:szCs w:val="24"/>
        </w:rPr>
        <w:t xml:space="preserve"> России, </w:t>
      </w:r>
      <w:proofErr w:type="spellStart"/>
      <w:r w:rsidRPr="00D06030">
        <w:rPr>
          <w:rFonts w:ascii="Times New Roman" w:hAnsi="Times New Roman" w:cs="Times New Roman"/>
          <w:b/>
          <w:sz w:val="24"/>
          <w:szCs w:val="24"/>
        </w:rPr>
        <w:t>Рособрнадзор</w:t>
      </w:r>
      <w:proofErr w:type="spellEnd"/>
      <w:r w:rsidRPr="00D06030">
        <w:rPr>
          <w:rFonts w:ascii="Times New Roman" w:hAnsi="Times New Roman" w:cs="Times New Roman"/>
          <w:b/>
          <w:sz w:val="24"/>
          <w:szCs w:val="24"/>
        </w:rPr>
        <w:t xml:space="preserve"> и Совет по вопросам проведения итогового сочинения принял решение об изменении с 2022/23 учебного года подхода к формированию комплектов тем итогового сочинения: они будут формироваться из закрытого банка тем итогового сочинения.</w:t>
      </w:r>
    </w:p>
    <w:p w:rsidR="00000CB2" w:rsidRPr="00D06030" w:rsidRDefault="00000CB2" w:rsidP="004B096E">
      <w:pPr>
        <w:spacing w:after="0"/>
        <w:ind w:left="-284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030">
        <w:rPr>
          <w:rFonts w:ascii="Times New Roman" w:hAnsi="Times New Roman" w:cs="Times New Roman"/>
          <w:b/>
          <w:sz w:val="24"/>
          <w:szCs w:val="24"/>
        </w:rPr>
        <w:t xml:space="preserve">В </w:t>
      </w:r>
      <w:hyperlink r:id="rId4" w:tgtFrame="_blank" w:history="1">
        <w:r w:rsidRPr="00D06030">
          <w:rPr>
            <w:rStyle w:val="a4"/>
            <w:rFonts w:ascii="Times New Roman" w:hAnsi="Times New Roman" w:cs="Times New Roman"/>
            <w:b w:val="0"/>
            <w:color w:val="0000FF"/>
            <w:sz w:val="24"/>
            <w:szCs w:val="24"/>
            <w:u w:val="single"/>
          </w:rPr>
          <w:t xml:space="preserve">эфире онлайн-программы «Образовательная среда» </w:t>
        </w:r>
      </w:hyperlink>
      <w:r w:rsidRPr="00D06030">
        <w:rPr>
          <w:rFonts w:ascii="Times New Roman" w:hAnsi="Times New Roman" w:cs="Times New Roman"/>
          <w:b/>
          <w:sz w:val="24"/>
          <w:szCs w:val="24"/>
        </w:rPr>
        <w:t>рассказано об изменениях, связанных с итоговым сочинением 2022/23 учебного года.</w:t>
      </w:r>
    </w:p>
    <w:p w:rsidR="00A82D98" w:rsidRPr="00D06030" w:rsidRDefault="00D06030" w:rsidP="00D06030">
      <w:pPr>
        <w:spacing w:after="0"/>
        <w:ind w:left="-284" w:firstLine="426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06030">
        <w:rPr>
          <w:rStyle w:val="markedcontent"/>
          <w:rFonts w:ascii="Times New Roman" w:hAnsi="Times New Roman" w:cs="Times New Roman"/>
          <w:sz w:val="24"/>
          <w:szCs w:val="24"/>
        </w:rPr>
        <w:t>На официальном сайте ФИПИ имеется структура закрытого банка тем итогового сочинения(http://doc.fipi.ru</w:t>
      </w:r>
      <w:proofErr w:type="gramStart"/>
      <w:r w:rsidRPr="00D06030">
        <w:rPr>
          <w:rStyle w:val="markedcontent"/>
          <w:rFonts w:ascii="Times New Roman" w:hAnsi="Times New Roman" w:cs="Times New Roman"/>
          <w:sz w:val="24"/>
          <w:szCs w:val="24"/>
        </w:rPr>
        <w:t>/itogovoe-sochinenie/01_struktura_banka_tem_sochineniy.pdf )</w:t>
      </w:r>
      <w:proofErr w:type="gramEnd"/>
      <w:r w:rsidRPr="00D06030">
        <w:rPr>
          <w:rStyle w:val="markedcontent"/>
          <w:rFonts w:ascii="Times New Roman" w:hAnsi="Times New Roman" w:cs="Times New Roman"/>
          <w:sz w:val="24"/>
          <w:szCs w:val="24"/>
        </w:rPr>
        <w:t xml:space="preserve"> 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Комплекты тем итогового сочинения с 2022/23 учебного года формируются из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закрытого банк тем итогового сочинения. Он включает более полутора тысяч тем</w:t>
      </w:r>
      <w:r w:rsidRPr="00D06030">
        <w:rPr>
          <w:rFonts w:ascii="Times New Roman" w:hAnsi="Times New Roman" w:cs="Times New Roman"/>
          <w:sz w:val="24"/>
          <w:szCs w:val="24"/>
        </w:rPr>
        <w:t xml:space="preserve"> </w:t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сочинений прошлых лет.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Ниже перечислены названия разделов и подразделов банка тем итогового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сочинения.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b/>
          <w:sz w:val="24"/>
          <w:szCs w:val="24"/>
        </w:rPr>
        <w:t>Разделы и подразделы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b/>
          <w:sz w:val="24"/>
          <w:szCs w:val="24"/>
        </w:rPr>
        <w:t>1 Духовно-нравственные ориентиры в жизни человека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1.1. Внутренний мир человека и его личностные качества.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1.2. Отношение человека к другому человеку (окружению), нравственные идеалы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и выбор между добром и злом.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1.3. Познание человеком самого себя.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1.4. Свобода человека и ее ограничения.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b/>
          <w:sz w:val="24"/>
          <w:szCs w:val="24"/>
        </w:rPr>
        <w:t>2 Семья, общество, Отечество в жизни человека</w:t>
      </w:r>
      <w:r w:rsidR="00000CB2" w:rsidRPr="00D06030">
        <w:rPr>
          <w:rFonts w:ascii="Times New Roman" w:hAnsi="Times New Roman" w:cs="Times New Roman"/>
          <w:b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2.1. Семья, род; семейные ценности и традиции.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2.2. Человек и общество.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2.3. Родина, государство, гражданская позиция человека.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b/>
          <w:sz w:val="24"/>
          <w:szCs w:val="24"/>
        </w:rPr>
        <w:t>3 Природа и культура в жизни человека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3.1. Природа и человек.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3.2. Наука и человек.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3.3. Искусство и человек.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В 2022/23 учебном году комплекты тем итогового сочинения будут собираться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только из тех тем, которые использовались в прошлые годы. В дальнейшем закрытый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банк тем итогового сочинения будет ежегодно пополняться новыми темами.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В каждый комплект тем итогового сочинения будут включены по две темы из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 xml:space="preserve">каждого раздела </w:t>
      </w:r>
      <w:proofErr w:type="gramStart"/>
      <w:r w:rsidR="00000CB2" w:rsidRPr="00D06030">
        <w:rPr>
          <w:rStyle w:val="markedcontent"/>
          <w:rFonts w:ascii="Times New Roman" w:hAnsi="Times New Roman" w:cs="Times New Roman"/>
          <w:sz w:val="24"/>
          <w:szCs w:val="24"/>
        </w:rPr>
        <w:t>банка:</w:t>
      </w:r>
      <w:r w:rsidR="00000CB2" w:rsidRPr="00D06030">
        <w:rPr>
          <w:rFonts w:ascii="Times New Roman" w:hAnsi="Times New Roman" w:cs="Times New Roman"/>
          <w:sz w:val="24"/>
          <w:szCs w:val="24"/>
        </w:rPr>
        <w:br/>
      </w:r>
      <w:r w:rsidR="00000CB2" w:rsidRPr="00D06030">
        <w:rPr>
          <w:rStyle w:val="markedcontent"/>
          <w:rFonts w:ascii="Times New Roman" w:hAnsi="Times New Roman" w:cs="Times New Roman"/>
          <w:b/>
          <w:sz w:val="24"/>
          <w:szCs w:val="24"/>
        </w:rPr>
        <w:t>Темы</w:t>
      </w:r>
      <w:proofErr w:type="gramEnd"/>
      <w:r w:rsidR="00000CB2" w:rsidRPr="00D060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1, 2 «Духовно-нравственные ориентиры в жизни человека</w:t>
      </w:r>
    </w:p>
    <w:p w:rsidR="00D06030" w:rsidRPr="00D06030" w:rsidRDefault="00D06030" w:rsidP="00D06030">
      <w:pPr>
        <w:spacing w:after="0"/>
        <w:ind w:left="-284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D06030">
        <w:rPr>
          <w:rStyle w:val="markedcontent"/>
          <w:rFonts w:ascii="Times New Roman" w:hAnsi="Times New Roman" w:cs="Times New Roman"/>
          <w:b/>
          <w:sz w:val="24"/>
          <w:szCs w:val="24"/>
        </w:rPr>
        <w:t>Темы 1, 2 «Духовно-нравственные ориентиры в жизни человека</w:t>
      </w:r>
      <w:proofErr w:type="gramStart"/>
      <w:r w:rsidRPr="00D06030">
        <w:rPr>
          <w:rStyle w:val="markedcontent"/>
          <w:rFonts w:ascii="Times New Roman" w:hAnsi="Times New Roman" w:cs="Times New Roman"/>
          <w:b/>
          <w:sz w:val="24"/>
          <w:szCs w:val="24"/>
        </w:rPr>
        <w:t>».</w:t>
      </w:r>
      <w:r w:rsidRPr="00D06030">
        <w:rPr>
          <w:rFonts w:ascii="Times New Roman" w:hAnsi="Times New Roman" w:cs="Times New Roman"/>
          <w:b/>
          <w:sz w:val="24"/>
          <w:szCs w:val="24"/>
        </w:rPr>
        <w:br/>
      </w:r>
      <w:r w:rsidRPr="00D06030">
        <w:rPr>
          <w:rStyle w:val="markedcontent"/>
          <w:rFonts w:ascii="Times New Roman" w:hAnsi="Times New Roman" w:cs="Times New Roman"/>
          <w:b/>
          <w:sz w:val="24"/>
          <w:szCs w:val="24"/>
        </w:rPr>
        <w:t>Темы</w:t>
      </w:r>
      <w:proofErr w:type="gramEnd"/>
      <w:r w:rsidRPr="00D06030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3, 4 «Семья, общество, Отечество в жизни человека».</w:t>
      </w:r>
      <w:r w:rsidRPr="00D06030">
        <w:rPr>
          <w:rFonts w:ascii="Times New Roman" w:hAnsi="Times New Roman" w:cs="Times New Roman"/>
          <w:b/>
          <w:sz w:val="24"/>
          <w:szCs w:val="24"/>
        </w:rPr>
        <w:br/>
      </w:r>
      <w:r w:rsidRPr="00D06030">
        <w:rPr>
          <w:rStyle w:val="markedcontent"/>
          <w:rFonts w:ascii="Times New Roman" w:hAnsi="Times New Roman" w:cs="Times New Roman"/>
          <w:b/>
          <w:sz w:val="24"/>
          <w:szCs w:val="24"/>
        </w:rPr>
        <w:t>Темы 5, 6 «Природа и культура в жизни человека».</w:t>
      </w:r>
    </w:p>
    <w:p w:rsidR="004B096E" w:rsidRDefault="00D06030" w:rsidP="004B096E">
      <w:pPr>
        <w:spacing w:after="0"/>
        <w:ind w:left="-284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6030">
        <w:rPr>
          <w:rFonts w:ascii="Times New Roman" w:hAnsi="Times New Roman" w:cs="Times New Roman"/>
          <w:sz w:val="24"/>
          <w:szCs w:val="24"/>
        </w:rPr>
        <w:t xml:space="preserve">Во исполнение поручения </w:t>
      </w:r>
      <w:proofErr w:type="spellStart"/>
      <w:r w:rsidRPr="00D06030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D06030">
        <w:rPr>
          <w:rFonts w:ascii="Times New Roman" w:hAnsi="Times New Roman" w:cs="Times New Roman"/>
          <w:sz w:val="24"/>
          <w:szCs w:val="24"/>
        </w:rPr>
        <w:t xml:space="preserve"> сформирован Открытый банк текстов для итогового изложения, размещенный 27.10.2022 г. в открытом доступе на сайте ФИПИ. Данное решение принято в целях в целях развития устной и письменной речи обучающихся в рамках учебного процесса и создания благ</w:t>
      </w:r>
      <w:r w:rsidR="004B096E">
        <w:rPr>
          <w:rFonts w:ascii="Times New Roman" w:hAnsi="Times New Roman" w:cs="Times New Roman"/>
          <w:sz w:val="24"/>
          <w:szCs w:val="24"/>
        </w:rPr>
        <w:t xml:space="preserve">оприятных условий для повышения </w:t>
      </w:r>
      <w:r w:rsidRPr="00D06030">
        <w:rPr>
          <w:rFonts w:ascii="Times New Roman" w:hAnsi="Times New Roman" w:cs="Times New Roman"/>
          <w:sz w:val="24"/>
          <w:szCs w:val="24"/>
        </w:rPr>
        <w:t xml:space="preserve">эффективности подготовки к итоговому изложению. </w:t>
      </w:r>
      <w:r w:rsidRPr="00D06030">
        <w:rPr>
          <w:rFonts w:ascii="Times New Roman" w:hAnsi="Times New Roman" w:cs="Times New Roman"/>
          <w:sz w:val="24"/>
          <w:szCs w:val="24"/>
        </w:rPr>
        <w:br/>
        <w:t>Банк изложений содержит более 300 текстов, разработанных в 2014 – 2022 годах и распределенных по трем разделам</w:t>
      </w:r>
      <w:r w:rsidR="004B096E">
        <w:rPr>
          <w:rFonts w:ascii="Times New Roman" w:hAnsi="Times New Roman" w:cs="Times New Roman"/>
          <w:sz w:val="24"/>
          <w:szCs w:val="24"/>
        </w:rPr>
        <w:t>.</w:t>
      </w:r>
    </w:p>
    <w:sectPr w:rsidR="004B096E" w:rsidSect="004B096E">
      <w:pgSz w:w="11906" w:h="16838"/>
      <w:pgMar w:top="567" w:right="850" w:bottom="851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D98"/>
    <w:rsid w:val="00000CB2"/>
    <w:rsid w:val="000824D3"/>
    <w:rsid w:val="002617AF"/>
    <w:rsid w:val="003732F0"/>
    <w:rsid w:val="004B096E"/>
    <w:rsid w:val="008578AD"/>
    <w:rsid w:val="00A07A8F"/>
    <w:rsid w:val="00A82D98"/>
    <w:rsid w:val="00D0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80E4E-9D17-4F89-8B0F-93B2440B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rsid w:val="008578AD"/>
    <w:pPr>
      <w:widowControl w:val="0"/>
      <w:spacing w:after="0" w:line="240" w:lineRule="auto"/>
    </w:pPr>
    <w:rPr>
      <w:rFonts w:ascii="Times New Roman" w:eastAsia="Courier New" w:hAnsi="Times New Roman" w:cs="Courier New"/>
      <w:color w:val="000000"/>
      <w:sz w:val="28"/>
      <w:szCs w:val="24"/>
      <w:lang w:eastAsia="ru-RU"/>
    </w:rPr>
  </w:style>
  <w:style w:type="character" w:styleId="a4">
    <w:name w:val="Strong"/>
    <w:basedOn w:val="a0"/>
    <w:uiPriority w:val="22"/>
    <w:qFormat/>
    <w:rsid w:val="00A82D98"/>
    <w:rPr>
      <w:b/>
      <w:bCs/>
    </w:rPr>
  </w:style>
  <w:style w:type="character" w:customStyle="1" w:styleId="markedcontent">
    <w:name w:val="markedcontent"/>
    <w:basedOn w:val="a0"/>
    <w:rsid w:val="00000C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du.ru/news/obrazovatelnaya-sreda/itogovoe-sochinenie-pravila-podgotov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2022-11-02T07:17:00Z</dcterms:created>
  <dcterms:modified xsi:type="dcterms:W3CDTF">2022-11-02T07:22:00Z</dcterms:modified>
</cp:coreProperties>
</file>