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67" w:rsidRPr="00601767" w:rsidRDefault="00601767" w:rsidP="006017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01767" w:rsidRPr="00601767" w:rsidRDefault="00601767" w:rsidP="006017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01767" w:rsidRPr="00601767" w:rsidRDefault="00601767" w:rsidP="006017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01767" w:rsidRPr="00601767" w:rsidRDefault="00601767" w:rsidP="006017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01767" w:rsidRPr="00601767" w:rsidRDefault="00601767" w:rsidP="006017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01767" w:rsidRPr="00601767" w:rsidRDefault="00601767" w:rsidP="006017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1767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601767" w:rsidRPr="00601767" w:rsidRDefault="00601767" w:rsidP="0060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767">
        <w:rPr>
          <w:rFonts w:ascii="Times New Roman" w:hAnsi="Times New Roman" w:cs="Times New Roman"/>
          <w:b/>
          <w:sz w:val="40"/>
          <w:szCs w:val="40"/>
        </w:rPr>
        <w:t>«Состояние и развитие конкурентной среды на товарных рынках Навлинского района Брянской области»</w:t>
      </w: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767" w:rsidRPr="00601767" w:rsidRDefault="00601767" w:rsidP="006017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767">
        <w:rPr>
          <w:rFonts w:ascii="Times New Roman" w:hAnsi="Times New Roman" w:cs="Times New Roman"/>
          <w:b/>
          <w:sz w:val="36"/>
          <w:szCs w:val="36"/>
        </w:rPr>
        <w:t>2020</w:t>
      </w:r>
    </w:p>
    <w:p w:rsidR="00572B3B" w:rsidRDefault="00572B3B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Pr="00601767" w:rsidRDefault="00601767" w:rsidP="0060176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01767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Введение.</w:t>
      </w: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Отдел экономики, труда и инвестиционной политики администрации Навлинского района Брянской области представляет Доклад о состоянии и развитии конкурентной среды на приоритетных и социально значимых  рынках товаров и услуг Брянской  области в 2019 году  (далее - Доклад), подготовленный в соответствии с подпунктом «б» пункта 9 Стандарта развития конкуренции в субъектах Российской Федерации, утвержденного распоряжением Правительства Российской  Федерации от 05 сентября  2015 г. № 1738-р.</w:t>
      </w: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Доклад является официальным документом, подготавливаемым в целях обеспечения органов муниципальной власти Навлинского района Брянской области, органов местного самоуправления Навлинского района Брянской области, юридических лиц, индивидуальных предпринимателей и граждан Навлинского района Брянской области систематизированной аналитической информацией о состоянии конкуренции в Навлинском районе  Брянской области.</w:t>
      </w: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Доклад служит основой для определения органами муниципальной власти Навлинского района  Брянской области приоритетных направлений деятельности по обеспечению конкуренции, а также для разработки законодательных мер по обеспечению конкуренции.</w:t>
      </w:r>
    </w:p>
    <w:p w:rsidR="00601767" w:rsidRPr="00601767" w:rsidRDefault="00601767" w:rsidP="00601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В докладе приведены основные итоги проводимой в Навлинском районе конкурентной политики, представлены результаты исследования состояния конкуренции на приоритетных и социально значимых  товарных рынках Навлинском района.</w:t>
      </w: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</w:rPr>
      </w:pPr>
    </w:p>
    <w:p w:rsidR="000A164B" w:rsidRDefault="000A164B" w:rsidP="00601767">
      <w:pPr>
        <w:spacing w:after="0" w:line="240" w:lineRule="auto"/>
        <w:rPr>
          <w:rFonts w:ascii="Times New Roman" w:hAnsi="Times New Roman" w:cs="Times New Roman"/>
        </w:rPr>
      </w:pPr>
    </w:p>
    <w:p w:rsidR="000A164B" w:rsidRDefault="000A164B" w:rsidP="00601767">
      <w:pPr>
        <w:spacing w:after="0" w:line="240" w:lineRule="auto"/>
        <w:rPr>
          <w:rFonts w:ascii="Times New Roman" w:hAnsi="Times New Roman" w:cs="Times New Roman"/>
        </w:rPr>
      </w:pPr>
    </w:p>
    <w:p w:rsidR="000A164B" w:rsidRDefault="000A164B" w:rsidP="00601767">
      <w:pPr>
        <w:spacing w:after="0" w:line="240" w:lineRule="auto"/>
        <w:rPr>
          <w:rFonts w:ascii="Times New Roman" w:hAnsi="Times New Roman" w:cs="Times New Roman"/>
        </w:rPr>
      </w:pPr>
    </w:p>
    <w:p w:rsidR="00601767" w:rsidRPr="00601767" w:rsidRDefault="00601767" w:rsidP="0060176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01767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I. Состояние конкурентной среды в Навлинском районе Брянской области.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67" w:rsidRPr="00601767" w:rsidRDefault="00601767" w:rsidP="0060176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Toc416359790"/>
      <w:r w:rsidRPr="00601767">
        <w:rPr>
          <w:rFonts w:ascii="Times New Roman" w:hAnsi="Times New Roman" w:cs="Times New Roman"/>
          <w:b/>
          <w:bCs/>
          <w:iCs/>
          <w:sz w:val="24"/>
          <w:szCs w:val="24"/>
        </w:rPr>
        <w:t>1. Результаты мониторинга состояния и развития конкурентной среды на рынках товаров и услуг.</w:t>
      </w:r>
      <w:bookmarkEnd w:id="0"/>
    </w:p>
    <w:p w:rsidR="00601767" w:rsidRPr="00601767" w:rsidRDefault="00601767" w:rsidP="006017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В процессе проведения мониторинга состояния конкурентной среды на рынках товаров и услуг муниципального образования «Навлинский район» проводилось анкетирование предпринимателей и потребителей товаров, работ и услуг при участии органов местного самоуправления муниципальных образований Навлинского района.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Исследование мнения предпринимателей, осуществляющих свою деятельность на территории муниципального образования, проводилось с </w:t>
      </w:r>
      <w:r w:rsidRPr="00601767">
        <w:rPr>
          <w:rFonts w:ascii="Times New Roman" w:hAnsi="Times New Roman" w:cs="Times New Roman"/>
          <w:sz w:val="24"/>
          <w:szCs w:val="24"/>
          <w:shd w:val="clear" w:color="auto" w:fill="FFFFFF"/>
        </w:rPr>
        <w:t>10 октября по 10 декабря 2019 года</w:t>
      </w:r>
      <w:r w:rsidRPr="00601767">
        <w:rPr>
          <w:rFonts w:ascii="Times New Roman" w:hAnsi="Times New Roman" w:cs="Times New Roman"/>
          <w:sz w:val="24"/>
          <w:szCs w:val="24"/>
        </w:rPr>
        <w:t xml:space="preserve"> методом анкетного опроса.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При проведении мониторинга были использованы типовые формы анкет.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Анкетирование было анонимным (личность респондентов не фиксировалась).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Результаты исследования показали, что по оценкам бизнеса уровень конкуренции в муниципальном образовании достаточно высокий: большая часть участников опроса сообщили о высоком уровне конкуренции на рынках района.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В разрезе целевых рынков отмечается высокая конкуренция в сфере розничной торговли лекарственными препаратами, медицинскими изделиями и сопутствующими товарами. Выше среднего уровня конкуренция на рынке услуг связи, рынке ритуальных услуг, рынке услуг дошкольного образования.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Самые низкие показатели конкуренции, по результатам опроса, на рынке услуг среднего профессионального образования, рынке услуг дополнительного образования детей, рынке услуг психологопедагогического сопровождения детей с ограниченными возможностями здоровья, рынке услуг социального обслуживания населения.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На основе проведенного социологического исследования осуществлен мониторинг административных барьеров и оценки состояния конкурентной среды субъектами предпринимательской деятельности на территории Навлинского района.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Выборочная совокупность субъектов предпринимательской деятельности составила 44 человек, из них 50% собственники бизнеса (совладельцы). 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Основная часть респондентов (5,9%) являются юридическими лицами, 94,1% - индивидуальные предприниматели. 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Среднесписочное число сотрудников в организации по итогам опроса не превышает 15 человек - 75% опрошенных респондентов. 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На вопрос, «Как часто Ваш бизнес подвергается проверкам», были выявлены следующие показатели: не реже, чем 1 раз в год – ответили 34,1% респондентов; не реже, чем 1 раз в полгода – 13,6%; за последний год не было проверок – 22,7%. 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По результатам данного исследования оценка состояния конкурентной среды субъектами предпринимательской деятельности характеризуется как благоприятная с невысоким уровнем выраженности наличия административных барьеров. 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В ходе определения административных барьеров, наиболее существенных для ведения текущей деятельности или открытия нового бизнеса на рынке 56,8% респондентов указали на нестабильность </w:t>
      </w:r>
      <w:r w:rsidR="000A164B">
        <w:rPr>
          <w:rFonts w:ascii="Times New Roman" w:hAnsi="Times New Roman" w:cs="Times New Roman"/>
          <w:sz w:val="24"/>
          <w:szCs w:val="24"/>
        </w:rPr>
        <w:t>Р</w:t>
      </w:r>
      <w:r w:rsidRPr="00601767">
        <w:rPr>
          <w:rFonts w:ascii="Times New Roman" w:hAnsi="Times New Roman" w:cs="Times New Roman"/>
          <w:sz w:val="24"/>
          <w:szCs w:val="24"/>
        </w:rPr>
        <w:t xml:space="preserve">оссийского законодательства, регулирующего предпринимательскую деятельность, 43,2% респондентов на высокие налоги. 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При этом 25% респондентов выразили мнение, что барьеры есть, но они преодолимы без существенных затрат. 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Также следует отметить, что 97,7% опрошенных не обращались в надзорные органы за защитой своих прав как предприниматель (юридическое лицо). 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36,4% опрошенных указали на сложность получения доступа к подключению к электросетями, 31,8% на сложность получения доступа к подключению к сетям водоснабжения и водоотведения. </w:t>
      </w:r>
    </w:p>
    <w:p w:rsidR="00601767" w:rsidRPr="00601767" w:rsidRDefault="00601767" w:rsidP="006017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В тоже время 25% респондентов отмечают, что в настоящий момент органы власти помогают бизнесу своими действиями. По мнению опрошенных на территории муниципального образования «Навлинский район» необходимо развивать конкуренцию на сельскохозяйственных рынках, в сфере образования и предоставления социальных услуг, по перевозке пассажиров автомобильным транспортом, в энергетике.</w:t>
      </w:r>
    </w:p>
    <w:p w:rsidR="00601767" w:rsidRPr="00601767" w:rsidRDefault="00601767" w:rsidP="0060176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1767" w:rsidRPr="00601767" w:rsidRDefault="00601767" w:rsidP="0060176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01767">
        <w:rPr>
          <w:rFonts w:ascii="Times New Roman" w:hAnsi="Times New Roman" w:cs="Times New Roman"/>
          <w:b/>
          <w:sz w:val="24"/>
          <w:szCs w:val="24"/>
        </w:rPr>
        <w:t>Выводы  исследования</w:t>
      </w:r>
    </w:p>
    <w:p w:rsidR="00601767" w:rsidRPr="00601767" w:rsidRDefault="00601767" w:rsidP="0060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ab/>
        <w:t xml:space="preserve">В целях оценки конкурентной среды на приоритетных и социально значимых рынках с </w:t>
      </w:r>
      <w:r w:rsidRPr="00601767">
        <w:rPr>
          <w:rFonts w:ascii="Times New Roman" w:hAnsi="Times New Roman" w:cs="Times New Roman"/>
          <w:sz w:val="24"/>
          <w:szCs w:val="24"/>
          <w:shd w:val="clear" w:color="auto" w:fill="FFFFFF"/>
        </w:rPr>
        <w:t>10 октября по 10 декабря 2019 года</w:t>
      </w:r>
      <w:r w:rsidRPr="00601767">
        <w:rPr>
          <w:rFonts w:ascii="Times New Roman" w:hAnsi="Times New Roman" w:cs="Times New Roman"/>
          <w:sz w:val="24"/>
          <w:szCs w:val="24"/>
        </w:rPr>
        <w:t xml:space="preserve"> проводился опрос потребителей на предмет удовлетворенности качеством товаров, работ и услуг и ценовой конкуренцией на рынках муниципального образования в рамках внедрения в Брянской области Стандарта развития конкуренции в субъектах Российской Федерации. </w:t>
      </w:r>
    </w:p>
    <w:p w:rsidR="00601767" w:rsidRPr="00601767" w:rsidRDefault="00601767" w:rsidP="00601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По итогам анкетирования потребителей проведен анализ удовлетворенности качеством и ценами товаров и услуг, а также качеством официальной информации о состоянии конкурентной среды и деятельности по содействию развитию конкуренции в районе. </w:t>
      </w:r>
    </w:p>
    <w:p w:rsidR="00601767" w:rsidRPr="00601767" w:rsidRDefault="00601767" w:rsidP="00601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В социологическом исследовании было опрошено 65 респондентов, 83,1% из которых женщины, 16,9% - мужчины. Основная часть опрошенных 35,4% - от 21 года до 35 лет, 33,8% в возрасте старше 51 года, 30,8% - от 36 до 50 лет, из них 93,8% опрошенных работающие, 6,2% - пенсионеры. Наибольшая часть опрошенных (58,5%) имеет высшее образование. Среднемесячный доход в расчете на одного члена семьи у 44,6% составляет от 10 до 20 тыс. рублей, у 29,2% - от 20 до 30 тыс. рублей, у 24,6% - до 10 тыс. рублей, 1,6% - от 30 до 40 тыс. рублей. По мнению 21,5% потребителей в районе продукты питания имеют цены выше, чем на аналогичные товары в соседних районах и областном центре, 23,1% респондента считают завышенными цены на услуги ЖКХ.</w:t>
      </w: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Default="00601767" w:rsidP="0060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7" w:rsidRPr="001228B8" w:rsidRDefault="00601767" w:rsidP="00601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B8">
        <w:rPr>
          <w:rFonts w:ascii="Times New Roman" w:hAnsi="Times New Roman" w:cs="Times New Roman"/>
          <w:b/>
        </w:rPr>
        <w:t xml:space="preserve">1.2. Анализ состояния конкурентной среды на </w:t>
      </w:r>
      <w:r w:rsidRPr="001228B8">
        <w:rPr>
          <w:rFonts w:ascii="Times New Roman" w:hAnsi="Times New Roman" w:cs="Times New Roman"/>
          <w:b/>
          <w:sz w:val="24"/>
          <w:szCs w:val="24"/>
        </w:rPr>
        <w:t>товарных  рынках по содействию развитию конкуренции в Навлинском районе</w:t>
      </w:r>
    </w:p>
    <w:p w:rsidR="00601767" w:rsidRPr="001228B8" w:rsidRDefault="00601767" w:rsidP="00601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767" w:rsidRPr="001228B8" w:rsidRDefault="00601767" w:rsidP="006017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28B8">
        <w:rPr>
          <w:rFonts w:ascii="Times New Roman" w:hAnsi="Times New Roman"/>
          <w:b/>
          <w:sz w:val="24"/>
          <w:szCs w:val="24"/>
        </w:rPr>
        <w:t>1.2.1. Состояние и развитие конкурентной среды на рынке услуг дошкольного образования</w:t>
      </w:r>
    </w:p>
    <w:p w:rsidR="00601767" w:rsidRDefault="00601767" w:rsidP="00601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67" w:rsidRPr="00601767" w:rsidRDefault="00601767" w:rsidP="00601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муниципального образования «Навлинский район» функционируют </w:t>
      </w:r>
      <w:r w:rsidRPr="00601767">
        <w:rPr>
          <w:rFonts w:ascii="Times New Roman" w:hAnsi="Times New Roman" w:cs="Times New Roman"/>
          <w:color w:val="000000"/>
          <w:sz w:val="24"/>
          <w:szCs w:val="24"/>
        </w:rPr>
        <w:t>8 дошкольных образовательных учреждений и 5 группы ДОУ, на базе 3-х школ.</w:t>
      </w:r>
    </w:p>
    <w:p w:rsidR="00601767" w:rsidRPr="00601767" w:rsidRDefault="00601767" w:rsidP="00601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Численность детей, охваченных дошкольным образованием, составляет 885 человек.</w:t>
      </w:r>
    </w:p>
    <w:p w:rsidR="00601767" w:rsidRDefault="00601767" w:rsidP="00601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Результаты опроса показали, что 43,1% респондентов считают, что на рынке услуг дошкольного образования представлено достаточное количество организаций, при этом 23,1% скорее не удовлетворены уровнем сложившихся цен за данную услугу. 30,8% опрошенных скорее не удовлетворены качеством предоставляемых услуг дошкольного образования, не удовлетворены 15,4%, скорее удовлетворены – 29,2%. </w:t>
      </w:r>
    </w:p>
    <w:p w:rsidR="00601767" w:rsidRPr="00601767" w:rsidRDefault="00601767" w:rsidP="006017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1767">
        <w:rPr>
          <w:rFonts w:ascii="Times New Roman" w:hAnsi="Times New Roman" w:cs="Times New Roman"/>
          <w:sz w:val="24"/>
          <w:szCs w:val="24"/>
        </w:rPr>
        <w:t xml:space="preserve"> Навлинском районе отмечается низкая востребованность услуг дошкольного образования, предоставляемых негосударственными организациями, в том числе частными детскими садами.</w:t>
      </w:r>
    </w:p>
    <w:p w:rsidR="00601767" w:rsidRPr="00601767" w:rsidRDefault="00601767" w:rsidP="00601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>В настоящее время рынок услуг дошкольного образования детей является рынком с не развит</w:t>
      </w:r>
      <w:r w:rsidR="000A164B">
        <w:rPr>
          <w:rFonts w:ascii="Times New Roman" w:hAnsi="Times New Roman" w:cs="Times New Roman"/>
          <w:sz w:val="24"/>
          <w:szCs w:val="24"/>
        </w:rPr>
        <w:t>о</w:t>
      </w:r>
      <w:r w:rsidRPr="00601767">
        <w:rPr>
          <w:rFonts w:ascii="Times New Roman" w:hAnsi="Times New Roman" w:cs="Times New Roman"/>
          <w:sz w:val="24"/>
          <w:szCs w:val="24"/>
        </w:rPr>
        <w:t>й конкуренцией.</w:t>
      </w:r>
    </w:p>
    <w:p w:rsidR="00601767" w:rsidRDefault="00601767" w:rsidP="00601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</w:p>
    <w:p w:rsidR="00601767" w:rsidRPr="00EF7F61" w:rsidRDefault="00273E18" w:rsidP="00273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F61">
        <w:rPr>
          <w:rFonts w:ascii="Times New Roman" w:hAnsi="Times New Roman" w:cs="Times New Roman"/>
          <w:b/>
          <w:sz w:val="24"/>
          <w:szCs w:val="24"/>
        </w:rPr>
        <w:t xml:space="preserve">1.2.2. </w:t>
      </w:r>
      <w:r w:rsidRPr="00EF7F61">
        <w:rPr>
          <w:rFonts w:ascii="Times New Roman" w:hAnsi="Times New Roman"/>
          <w:b/>
          <w:sz w:val="24"/>
          <w:szCs w:val="24"/>
        </w:rPr>
        <w:t xml:space="preserve">Состояние и развитие конкурентной среды на рынке услуг </w:t>
      </w:r>
      <w:r w:rsidRPr="00EF7F61">
        <w:rPr>
          <w:rFonts w:ascii="Times New Roman" w:hAnsi="Times New Roman"/>
          <w:b/>
          <w:color w:val="000000"/>
          <w:sz w:val="24"/>
          <w:szCs w:val="24"/>
        </w:rPr>
        <w:t>общего  образования</w:t>
      </w:r>
    </w:p>
    <w:p w:rsidR="00273E18" w:rsidRDefault="00273E18" w:rsidP="00273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3E18" w:rsidRPr="00273E18" w:rsidRDefault="008F0266" w:rsidP="00273E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2019 году у</w:t>
      </w:r>
      <w:r w:rsidR="00273E18" w:rsidRPr="00273E18">
        <w:rPr>
          <w:rFonts w:ascii="Times New Roman" w:hAnsi="Times New Roman" w:cs="Times New Roman"/>
          <w:color w:val="000000"/>
          <w:sz w:val="24"/>
          <w:szCs w:val="24"/>
        </w:rPr>
        <w:t>слуги общего образования в Навлинском районе оказывали 15 муниципальных  общеобразовательных организаций, в которых обучалось 2490 учащихся.</w:t>
      </w:r>
    </w:p>
    <w:p w:rsidR="00273E18" w:rsidRDefault="00273E18" w:rsidP="00273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18">
        <w:rPr>
          <w:rFonts w:ascii="Times New Roman" w:hAnsi="Times New Roman" w:cs="Times New Roman"/>
          <w:color w:val="000000"/>
          <w:sz w:val="24"/>
          <w:szCs w:val="24"/>
        </w:rPr>
        <w:t>Для обеспечения доступности образования школами организован подвоз обучающихся к месту учебы, функционирует 6 школьных маршрутов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E18" w:rsidRPr="00273E18" w:rsidRDefault="00273E18" w:rsidP="00273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18">
        <w:rPr>
          <w:rFonts w:ascii="Times New Roman" w:hAnsi="Times New Roman" w:cs="Times New Roman"/>
          <w:color w:val="000000"/>
          <w:sz w:val="24"/>
          <w:szCs w:val="24"/>
        </w:rPr>
        <w:t>Все муниципальные общеобразовательные организации укомплектованы техническим и педагогическим персоналом в полном объеме.</w:t>
      </w:r>
    </w:p>
    <w:p w:rsidR="00273E18" w:rsidRDefault="00273E18" w:rsidP="00273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18">
        <w:rPr>
          <w:rFonts w:ascii="Times New Roman" w:hAnsi="Times New Roman" w:cs="Times New Roman"/>
          <w:sz w:val="24"/>
          <w:szCs w:val="24"/>
        </w:rPr>
        <w:t xml:space="preserve">По мнению 13,8% опрошенных рынок услуг </w:t>
      </w:r>
      <w:r w:rsidRPr="00273E18">
        <w:rPr>
          <w:rFonts w:ascii="Times New Roman" w:hAnsi="Times New Roman" w:cs="Times New Roman"/>
          <w:color w:val="000000"/>
          <w:sz w:val="24"/>
          <w:szCs w:val="24"/>
        </w:rPr>
        <w:t>общего  образования</w:t>
      </w:r>
      <w:r w:rsidRPr="00273E18">
        <w:rPr>
          <w:rFonts w:ascii="Times New Roman" w:hAnsi="Times New Roman" w:cs="Times New Roman"/>
          <w:sz w:val="24"/>
          <w:szCs w:val="24"/>
        </w:rPr>
        <w:t xml:space="preserve"> не развит совсем, 16,9% - считают предоставляемую услугу достаточной, 53,8% - малоразвитой. Результаты опроса показали, что 18,5% респондентов удовлетворены уровнем цен на рынке услуг </w:t>
      </w:r>
      <w:r w:rsidRPr="00273E18">
        <w:rPr>
          <w:rFonts w:ascii="Times New Roman" w:hAnsi="Times New Roman" w:cs="Times New Roman"/>
          <w:color w:val="000000"/>
          <w:sz w:val="24"/>
          <w:szCs w:val="24"/>
        </w:rPr>
        <w:t>общего  образования</w:t>
      </w:r>
      <w:r w:rsidRPr="00273E18">
        <w:rPr>
          <w:rFonts w:ascii="Times New Roman" w:hAnsi="Times New Roman" w:cs="Times New Roman"/>
          <w:sz w:val="24"/>
          <w:szCs w:val="24"/>
        </w:rPr>
        <w:t>, 23,1% - скорее не удовлетворены, 32,3% - не удовлетворены. При этом 30,8% опрошенных удовлетворены качеством предоставляемых услуг.</w:t>
      </w:r>
    </w:p>
    <w:p w:rsidR="00273E18" w:rsidRPr="00601767" w:rsidRDefault="00273E18" w:rsidP="00273E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1767">
        <w:rPr>
          <w:rFonts w:ascii="Times New Roman" w:hAnsi="Times New Roman" w:cs="Times New Roman"/>
          <w:sz w:val="24"/>
          <w:szCs w:val="24"/>
        </w:rPr>
        <w:t xml:space="preserve"> Навлинском районе отмечается низкая востребованность услуг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Pr="00601767">
        <w:rPr>
          <w:rFonts w:ascii="Times New Roman" w:hAnsi="Times New Roman" w:cs="Times New Roman"/>
          <w:sz w:val="24"/>
          <w:szCs w:val="24"/>
        </w:rPr>
        <w:t xml:space="preserve"> образования, предоставляемых не</w:t>
      </w:r>
      <w:r w:rsidR="000A164B">
        <w:rPr>
          <w:rFonts w:ascii="Times New Roman" w:hAnsi="Times New Roman" w:cs="Times New Roman"/>
          <w:sz w:val="24"/>
          <w:szCs w:val="24"/>
        </w:rPr>
        <w:t>государственными организациями.</w:t>
      </w:r>
    </w:p>
    <w:p w:rsidR="00273E18" w:rsidRPr="00601767" w:rsidRDefault="00273E18" w:rsidP="00273E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67">
        <w:rPr>
          <w:rFonts w:ascii="Times New Roman" w:hAnsi="Times New Roman" w:cs="Times New Roman"/>
          <w:sz w:val="24"/>
          <w:szCs w:val="24"/>
        </w:rPr>
        <w:t xml:space="preserve">В настоящее время рынок услуг </w:t>
      </w:r>
      <w:r w:rsidR="000A164B">
        <w:rPr>
          <w:rFonts w:ascii="Times New Roman" w:hAnsi="Times New Roman" w:cs="Times New Roman"/>
          <w:sz w:val="24"/>
          <w:szCs w:val="24"/>
        </w:rPr>
        <w:t>обще</w:t>
      </w:r>
      <w:r w:rsidRPr="00601767">
        <w:rPr>
          <w:rFonts w:ascii="Times New Roman" w:hAnsi="Times New Roman" w:cs="Times New Roman"/>
          <w:sz w:val="24"/>
          <w:szCs w:val="24"/>
        </w:rPr>
        <w:t>го образов</w:t>
      </w:r>
      <w:r w:rsidR="000A164B">
        <w:rPr>
          <w:rFonts w:ascii="Times New Roman" w:hAnsi="Times New Roman" w:cs="Times New Roman"/>
          <w:sz w:val="24"/>
          <w:szCs w:val="24"/>
        </w:rPr>
        <w:t>ания детей является рынком с не</w:t>
      </w:r>
      <w:r w:rsidRPr="00601767">
        <w:rPr>
          <w:rFonts w:ascii="Times New Roman" w:hAnsi="Times New Roman" w:cs="Times New Roman"/>
          <w:sz w:val="24"/>
          <w:szCs w:val="24"/>
        </w:rPr>
        <w:t>развит</w:t>
      </w:r>
      <w:r w:rsidR="000A164B">
        <w:rPr>
          <w:rFonts w:ascii="Times New Roman" w:hAnsi="Times New Roman" w:cs="Times New Roman"/>
          <w:sz w:val="24"/>
          <w:szCs w:val="24"/>
        </w:rPr>
        <w:t>о</w:t>
      </w:r>
      <w:r w:rsidRPr="00601767">
        <w:rPr>
          <w:rFonts w:ascii="Times New Roman" w:hAnsi="Times New Roman" w:cs="Times New Roman"/>
          <w:sz w:val="24"/>
          <w:szCs w:val="24"/>
        </w:rPr>
        <w:t>й конкуренцией.</w:t>
      </w:r>
    </w:p>
    <w:p w:rsidR="00273E18" w:rsidRDefault="00273E18" w:rsidP="00273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266" w:rsidRPr="00EF7F61" w:rsidRDefault="00273E18" w:rsidP="008F02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7F61">
        <w:rPr>
          <w:rFonts w:ascii="Times New Roman" w:hAnsi="Times New Roman"/>
          <w:b/>
          <w:sz w:val="24"/>
          <w:szCs w:val="24"/>
        </w:rPr>
        <w:t>1.2.3.</w:t>
      </w:r>
      <w:r w:rsidR="008F0266" w:rsidRPr="00EF7F61">
        <w:rPr>
          <w:rFonts w:ascii="Times New Roman" w:hAnsi="Times New Roman"/>
          <w:b/>
          <w:sz w:val="24"/>
          <w:szCs w:val="24"/>
        </w:rPr>
        <w:t xml:space="preserve"> Состояние и развитие конкурентной среды на рынке услуг среднего профессионального образования</w:t>
      </w:r>
    </w:p>
    <w:p w:rsidR="008F0266" w:rsidRDefault="008F0266" w:rsidP="008F026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72B3B" w:rsidRPr="00572B3B" w:rsidRDefault="00572B3B" w:rsidP="00572B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72B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Рынок услуг среднего профессионального образования в Навлинском районе представлен </w:t>
      </w:r>
      <w:r w:rsidRPr="00572B3B">
        <w:rPr>
          <w:rFonts w:ascii="Times New Roman" w:hAnsi="Times New Roman" w:cs="Times New Roman"/>
          <w:sz w:val="24"/>
          <w:szCs w:val="24"/>
        </w:rPr>
        <w:t>ГБПОУ «Комаричский механико-технологический техникум» филиал п. Навля</w:t>
      </w:r>
      <w:r w:rsidRPr="00572B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572B3B" w:rsidRPr="00572B3B" w:rsidRDefault="00572B3B" w:rsidP="0057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B3B">
        <w:rPr>
          <w:rFonts w:ascii="Times New Roman" w:hAnsi="Times New Roman" w:cs="Times New Roman"/>
          <w:color w:val="000000"/>
          <w:sz w:val="24"/>
          <w:szCs w:val="24"/>
        </w:rPr>
        <w:t xml:space="preserve">Негосударственные общеобразовательные учреждения </w:t>
      </w:r>
      <w:r w:rsidRPr="00572B3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572B3B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отсутствуют. </w:t>
      </w:r>
    </w:p>
    <w:p w:rsidR="00273E18" w:rsidRPr="00572B3B" w:rsidRDefault="00572B3B" w:rsidP="00572B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3B">
        <w:rPr>
          <w:rFonts w:ascii="Times New Roman" w:hAnsi="Times New Roman"/>
          <w:sz w:val="24"/>
          <w:szCs w:val="24"/>
        </w:rPr>
        <w:t>По мнению 64,6% опрошенных рынок услуг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B3B">
        <w:rPr>
          <w:rFonts w:ascii="Times New Roman" w:hAnsi="Times New Roman"/>
          <w:sz w:val="24"/>
          <w:szCs w:val="24"/>
        </w:rPr>
        <w:t>недостаточно развит. Оценка уровня оказания услуг на рынке показала, что 32,3% опрошенных мало удовлетворены уровнем оказания услуг, 21,5% - скорее удовлетворены, 18,5% - не удовлетворены, 7,7% - затруднились ответить. Качеством данной услуги удовлетворены 40%, скорее не удовлетворены – 26,1%, не удовлетворены - 12,3%, затруднились ответить – 6,1%. 41,5% удовлетворены возможностью выбора поставщика услуги.</w:t>
      </w:r>
    </w:p>
    <w:p w:rsidR="00572B3B" w:rsidRPr="00572B3B" w:rsidRDefault="00572B3B" w:rsidP="00572B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3B">
        <w:rPr>
          <w:rFonts w:ascii="Times New Roman" w:hAnsi="Times New Roman" w:cs="Times New Roman"/>
          <w:color w:val="000000"/>
          <w:sz w:val="24"/>
          <w:szCs w:val="24"/>
        </w:rPr>
        <w:t xml:space="preserve">В Навлинском районе отмечается низкая востребованность услуг </w:t>
      </w:r>
      <w:r w:rsidRPr="00572B3B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572B3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предоставляемых негосударственными организациями.</w:t>
      </w:r>
    </w:p>
    <w:p w:rsidR="00572B3B" w:rsidRPr="00572B3B" w:rsidRDefault="00572B3B" w:rsidP="0057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3B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можно сделать вывод, что в настоящее время рынок услуг </w:t>
      </w:r>
      <w:r w:rsidR="000A164B" w:rsidRPr="000A164B">
        <w:rPr>
          <w:rFonts w:ascii="Times New Roman" w:hAnsi="Times New Roman"/>
          <w:sz w:val="24"/>
          <w:szCs w:val="24"/>
        </w:rPr>
        <w:t>среднего профессионального</w:t>
      </w:r>
      <w:r w:rsidRPr="00572B3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Pr="00572B3B">
        <w:rPr>
          <w:rFonts w:ascii="Times New Roman" w:hAnsi="Times New Roman" w:cs="Times New Roman"/>
          <w:sz w:val="24"/>
          <w:szCs w:val="24"/>
        </w:rPr>
        <w:t>является рынком с неразвитой конкуренцией.</w:t>
      </w:r>
    </w:p>
    <w:p w:rsidR="00572B3B" w:rsidRDefault="00572B3B" w:rsidP="00273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B3B" w:rsidRPr="00EF7F61" w:rsidRDefault="00572B3B" w:rsidP="00572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7F6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EF7F6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EF7F6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F7F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F7F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Рынок услуг </w:t>
      </w:r>
      <w:r w:rsidRPr="00EF7F61">
        <w:rPr>
          <w:rFonts w:ascii="Times New Roman" w:hAnsi="Times New Roman" w:cs="Times New Roman"/>
          <w:b/>
          <w:sz w:val="24"/>
          <w:szCs w:val="24"/>
          <w:lang w:eastAsia="en-US"/>
        </w:rPr>
        <w:t>дополнительного образования детей.</w:t>
      </w:r>
    </w:p>
    <w:p w:rsidR="00572B3B" w:rsidRPr="00572B3B" w:rsidRDefault="00572B3B" w:rsidP="00572B3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72B3B" w:rsidRPr="00572B3B" w:rsidRDefault="00572B3B" w:rsidP="0057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3B">
        <w:rPr>
          <w:rFonts w:ascii="Times New Roman" w:hAnsi="Times New Roman" w:cs="Times New Roman"/>
          <w:sz w:val="24"/>
          <w:szCs w:val="24"/>
        </w:rPr>
        <w:t xml:space="preserve">Конкурентная среда на этом рынке в муниципальном образовании «Навлинский район» формируется деятельностью 3-х образовательных организаций дополнительного образования </w:t>
      </w:r>
      <w:r w:rsidRPr="00572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 ДО «Навлинский </w:t>
      </w:r>
      <w:r w:rsidRPr="00572B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ДЮЦ</w:t>
      </w:r>
      <w:r w:rsidRPr="00572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572B3B">
        <w:rPr>
          <w:rFonts w:ascii="Times New Roman" w:hAnsi="Times New Roman" w:cs="Times New Roman"/>
          <w:sz w:val="24"/>
          <w:szCs w:val="24"/>
        </w:rPr>
        <w:t xml:space="preserve">МБОУ ДОД «Навлинская детская музыкальная школа», </w:t>
      </w:r>
      <w:r w:rsidRPr="00572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МБУ ДО «Навлинская </w:t>
      </w:r>
      <w:r w:rsidRPr="00572B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ДЮСШ</w:t>
      </w:r>
      <w:r w:rsidRPr="00572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572B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B3B" w:rsidRPr="00572B3B" w:rsidRDefault="00572B3B" w:rsidP="00572B3B">
      <w:pPr>
        <w:pStyle w:val="a4"/>
        <w:spacing w:before="0" w:beforeAutospacing="0" w:after="0" w:afterAutospacing="0"/>
        <w:ind w:firstLine="709"/>
        <w:jc w:val="both"/>
      </w:pPr>
      <w:r w:rsidRPr="00572B3B">
        <w:t>Программами дополнительного образования детей в учреждениях дополнительного образования детей охвачено 1096 учащихся, все они посещают кружки и секции на базе дополнительных общеобразовательных учреждений.</w:t>
      </w:r>
    </w:p>
    <w:p w:rsidR="00572B3B" w:rsidRPr="00572B3B" w:rsidRDefault="00572B3B" w:rsidP="00572B3B">
      <w:pPr>
        <w:pStyle w:val="a4"/>
        <w:spacing w:before="0" w:beforeAutospacing="0" w:after="0" w:afterAutospacing="0"/>
        <w:ind w:firstLine="709"/>
        <w:jc w:val="both"/>
      </w:pPr>
      <w:r w:rsidRPr="00572B3B">
        <w:t>Наиболее востребованы кружки технического, декоративно – прикладного творчества,  художественно – эстетического и спортивного направления.</w:t>
      </w:r>
    </w:p>
    <w:p w:rsidR="00572B3B" w:rsidRPr="00572B3B" w:rsidRDefault="00572B3B" w:rsidP="0057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3B">
        <w:rPr>
          <w:rFonts w:ascii="Times New Roman" w:hAnsi="Times New Roman" w:cs="Times New Roman"/>
          <w:sz w:val="24"/>
          <w:szCs w:val="24"/>
        </w:rPr>
        <w:t xml:space="preserve">33,8% опрошенных считают, что на рынке услуг дополнительного образования детей функционирует малое количество организаций, предоставляющих данную услугу. По мнению 30,8% респондентов в данном рынке организаций нет. </w:t>
      </w:r>
    </w:p>
    <w:p w:rsidR="00572B3B" w:rsidRPr="00572B3B" w:rsidRDefault="00572B3B" w:rsidP="0057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3B">
        <w:rPr>
          <w:rFonts w:ascii="Times New Roman" w:hAnsi="Times New Roman" w:cs="Times New Roman"/>
          <w:sz w:val="24"/>
          <w:szCs w:val="24"/>
        </w:rPr>
        <w:t xml:space="preserve">Оценка удовлетворенности уровнем цен на рынке услуг дополнительного образования детей следующая: 13,8% опрошенных удовлетворены сложившимися ценами, 23,1% - скорее не удовлетворены, 26,1% - не удовлетворены. </w:t>
      </w:r>
    </w:p>
    <w:p w:rsidR="00572B3B" w:rsidRPr="00572B3B" w:rsidRDefault="00572B3B" w:rsidP="0057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3B">
        <w:rPr>
          <w:rFonts w:ascii="Times New Roman" w:hAnsi="Times New Roman" w:cs="Times New Roman"/>
          <w:sz w:val="24"/>
          <w:szCs w:val="24"/>
        </w:rPr>
        <w:t xml:space="preserve">При этом качеством предоставляемой услуги удовлетворено 72,3%, скорее удовлетворено – 24,6%, скорее не удовлетворено – 3,1%. </w:t>
      </w:r>
    </w:p>
    <w:p w:rsidR="00572B3B" w:rsidRPr="00572B3B" w:rsidRDefault="00572B3B" w:rsidP="0057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3B">
        <w:rPr>
          <w:rFonts w:ascii="Times New Roman" w:hAnsi="Times New Roman" w:cs="Times New Roman"/>
          <w:sz w:val="24"/>
          <w:szCs w:val="24"/>
        </w:rPr>
        <w:t xml:space="preserve">По результатам опроса 6,1% респондентов скорее не удовлетворены возможностью выбора поставщика услуги. </w:t>
      </w:r>
    </w:p>
    <w:p w:rsidR="00572B3B" w:rsidRPr="00572B3B" w:rsidRDefault="00572B3B" w:rsidP="0057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3B">
        <w:rPr>
          <w:rFonts w:ascii="Times New Roman" w:hAnsi="Times New Roman" w:cs="Times New Roman"/>
          <w:sz w:val="24"/>
          <w:szCs w:val="24"/>
        </w:rPr>
        <w:t>Для повышения доступности и качества услуг дополнительного образования детей необходимо развитие частных организаций, осуществляющих образовательную деятельность по дополнительным общеобразовательным программам, что также позволит расширить ассортимент образовательных программ для детей и молодежи, развивать малое и среднее предпринимательство, развивать конкуренцию на этом рынке.</w:t>
      </w:r>
    </w:p>
    <w:p w:rsidR="00572B3B" w:rsidRPr="00572B3B" w:rsidRDefault="00572B3B" w:rsidP="00572B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3B">
        <w:rPr>
          <w:rFonts w:ascii="Times New Roman" w:hAnsi="Times New Roman" w:cs="Times New Roman"/>
          <w:sz w:val="24"/>
          <w:szCs w:val="24"/>
        </w:rPr>
        <w:t>Негосударственные учреждения на данном рынке услуг отсутствуют.</w:t>
      </w:r>
    </w:p>
    <w:p w:rsidR="00572B3B" w:rsidRPr="00572B3B" w:rsidRDefault="00572B3B" w:rsidP="00572B3B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2B3B">
        <w:rPr>
          <w:rFonts w:ascii="Times New Roman" w:hAnsi="Times New Roman" w:cs="Times New Roman"/>
          <w:sz w:val="24"/>
          <w:szCs w:val="24"/>
        </w:rPr>
        <w:t>По результатам исследования можно сделать вывод, что в настоящее время рынок услуг дополнительного образования детей является рынком с неразвитой конкуренцией.</w:t>
      </w:r>
    </w:p>
    <w:p w:rsidR="00572B3B" w:rsidRDefault="00572B3B" w:rsidP="00572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3B" w:rsidRPr="00EF7F61" w:rsidRDefault="00572B3B" w:rsidP="00CC45D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7F61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EF7F61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EF7F61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CC45D5" w:rsidRPr="00EF7F6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EF7F6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Рынок услуг детского отдыха и оздоровления.</w:t>
      </w:r>
    </w:p>
    <w:p w:rsidR="00572B3B" w:rsidRPr="00CC45D5" w:rsidRDefault="00572B3B" w:rsidP="00CC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B3B" w:rsidRPr="00CC45D5" w:rsidRDefault="00572B3B" w:rsidP="00CC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5D5">
        <w:rPr>
          <w:rFonts w:ascii="Times New Roman" w:hAnsi="Times New Roman" w:cs="Times New Roman"/>
          <w:sz w:val="24"/>
          <w:szCs w:val="24"/>
        </w:rPr>
        <w:t xml:space="preserve">Организация отдыха детей в Навлинском районе осуществляется круглогодично. </w:t>
      </w:r>
    </w:p>
    <w:p w:rsidR="00572B3B" w:rsidRPr="00CC45D5" w:rsidRDefault="00572B3B" w:rsidP="00CC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5D5">
        <w:rPr>
          <w:rFonts w:ascii="Times New Roman" w:hAnsi="Times New Roman" w:cs="Times New Roman"/>
          <w:sz w:val="24"/>
          <w:szCs w:val="24"/>
        </w:rPr>
        <w:t xml:space="preserve">Отдых и оздоровление детей осуществляется на базе загородных оздоровительных и санаторных оздоровительных лагерей, лагерей с дневным пребыванием на базе образовательных организаций. </w:t>
      </w:r>
    </w:p>
    <w:p w:rsidR="00572B3B" w:rsidRPr="00CC45D5" w:rsidRDefault="00572B3B" w:rsidP="00CC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5D5">
        <w:rPr>
          <w:rFonts w:ascii="Times New Roman" w:hAnsi="Times New Roman" w:cs="Times New Roman"/>
          <w:sz w:val="24"/>
          <w:szCs w:val="24"/>
        </w:rPr>
        <w:t xml:space="preserve">Организуются пришкольные лагеря, тематические походы, экскурсии. </w:t>
      </w:r>
    </w:p>
    <w:p w:rsidR="00987EB0" w:rsidRPr="00CC45D5" w:rsidRDefault="00987EB0" w:rsidP="00CC45D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5D5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летней оздоровительной кампании 2019 года, за период с июня по август месяцы путевки в летние оздоровительные учреждения Брянской области получили 69 ребенок района, что составляет 3% от общего количества детей и подростков в возрасте от 7 до 17 лет, проживающих на территории района, в том числе: </w:t>
      </w:r>
    </w:p>
    <w:p w:rsidR="00987EB0" w:rsidRPr="00CC45D5" w:rsidRDefault="00987EB0" w:rsidP="00CC45D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5D5">
        <w:rPr>
          <w:rFonts w:ascii="Times New Roman" w:hAnsi="Times New Roman" w:cs="Times New Roman"/>
          <w:sz w:val="24"/>
          <w:szCs w:val="24"/>
          <w:lang w:val="ru-RU"/>
        </w:rPr>
        <w:t xml:space="preserve">63 путевка выделена со 100% долей софинансирования из областного бюджета для детей, находящихся в трудной жизненной ситуации; </w:t>
      </w:r>
    </w:p>
    <w:p w:rsidR="00987EB0" w:rsidRPr="00CC45D5" w:rsidRDefault="00987EB0" w:rsidP="00CC45D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5D5">
        <w:rPr>
          <w:rFonts w:ascii="Times New Roman" w:hAnsi="Times New Roman" w:cs="Times New Roman"/>
          <w:sz w:val="24"/>
          <w:szCs w:val="24"/>
          <w:lang w:val="ru-RU"/>
        </w:rPr>
        <w:t>6 путевок – с родительской долей софинансирования.</w:t>
      </w:r>
    </w:p>
    <w:p w:rsidR="00987EB0" w:rsidRPr="00CC45D5" w:rsidRDefault="00987EB0" w:rsidP="00CC45D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5D5">
        <w:rPr>
          <w:rFonts w:ascii="Times New Roman" w:hAnsi="Times New Roman" w:cs="Times New Roman"/>
          <w:sz w:val="24"/>
          <w:szCs w:val="24"/>
          <w:lang w:val="ru-RU"/>
        </w:rPr>
        <w:t>Кроме того, в пределах предоставленных квот департаментом образования и науки Брянской области, 9 детей отдохнули в оздоровительных учреждениях Краснодарского края (санаторий «Янтарь»- 1 человек), 3 ребенка - в Ставропольском крае в г. Есентуки в детском санатории «Юность», республики Беларусь (санаторий «Жемчужина» Витебская обл. - 2 ребенка, санаторий «Свитанок» Брестская обл. - 2 человека, санаторий «Случ» Минская обл. – 2 человека).</w:t>
      </w:r>
    </w:p>
    <w:p w:rsidR="00987EB0" w:rsidRPr="00CC45D5" w:rsidRDefault="00987EB0" w:rsidP="00CC45D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5D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C45D5" w:rsidRPr="00CC45D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C45D5">
        <w:rPr>
          <w:rFonts w:ascii="Times New Roman" w:hAnsi="Times New Roman" w:cs="Times New Roman"/>
          <w:sz w:val="24"/>
          <w:szCs w:val="24"/>
          <w:lang w:val="ru-RU"/>
        </w:rPr>
        <w:t xml:space="preserve"> школах и </w:t>
      </w:r>
      <w:r w:rsidR="00CC45D5" w:rsidRPr="00CC45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C45D5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учреждениях дополнительного образования были организованы лагеря с дневным пребыванием детей, в которых прошли оздоровление 8</w:t>
      </w:r>
      <w:r w:rsidR="00CC45D5" w:rsidRPr="00CC45D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CC45D5">
        <w:rPr>
          <w:rFonts w:ascii="Times New Roman" w:hAnsi="Times New Roman" w:cs="Times New Roman"/>
          <w:sz w:val="24"/>
          <w:szCs w:val="24"/>
          <w:lang w:val="ru-RU"/>
        </w:rPr>
        <w:t xml:space="preserve"> учащихся.</w:t>
      </w:r>
    </w:p>
    <w:p w:rsidR="00987EB0" w:rsidRPr="00CC45D5" w:rsidRDefault="00987EB0" w:rsidP="00CC45D5">
      <w:pPr>
        <w:shd w:val="clear" w:color="auto" w:fill="FFFFFF"/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CC45D5">
        <w:rPr>
          <w:rFonts w:ascii="Times New Roman" w:hAnsi="Times New Roman" w:cs="Times New Roman"/>
          <w:sz w:val="24"/>
          <w:szCs w:val="24"/>
        </w:rPr>
        <w:t>В Навлинском районе в летний период проведения детской оздоровительной компании 2019 года принимали участие 2 оздоровительных лагеря частной формы собственности: ООО ДОЦ «Альбатрос» и детский оздоровительный лагерь «Синезерки».</w:t>
      </w:r>
    </w:p>
    <w:p w:rsidR="00572B3B" w:rsidRPr="00CC45D5" w:rsidRDefault="00572B3B" w:rsidP="00CC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5D5">
        <w:rPr>
          <w:rFonts w:ascii="Times New Roman" w:hAnsi="Times New Roman" w:cs="Times New Roman"/>
          <w:sz w:val="24"/>
          <w:szCs w:val="24"/>
        </w:rPr>
        <w:t>По мнению 38,5% опрошенных рынок услуг детского отдыха и оздоровления мало развит, 18% - что его нет совсем и 27,7% считают предоставляемую услугу достаточной. Результаты опроса показали, что 21,5% респондентов скорее не удовлетворены уровнем цен на рынке услуг детского отдыха, 33,8% не удовлетворены данным уровнем. При этом 23,1% опрошенных скорее не удовлетворены качеством предоставляемых услуг, 21,5% не удовлетворены, 20% скорее удовлетворены. Развитие частных организаций отдыха и оздоровления детей дает возможность увеличения обеспеченности детей услугами детского отдыха и оздоровления за счет повышения доступности, эффективности и качества предоставляемых услуг, а также будет способствовать развитию конкуренции на рынке услуг детского отдыха и оздоровления.</w:t>
      </w:r>
    </w:p>
    <w:p w:rsidR="00987EB0" w:rsidRPr="00CC45D5" w:rsidRDefault="00987EB0" w:rsidP="00CC4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D5">
        <w:rPr>
          <w:rFonts w:ascii="Times New Roman" w:hAnsi="Times New Roman" w:cs="Times New Roman"/>
          <w:sz w:val="24"/>
          <w:szCs w:val="24"/>
        </w:rPr>
        <w:t>Административные, экономические и иные барьеры, затрудняющие предпринимательскую деятельность на рынке, отсутствуют.</w:t>
      </w:r>
    </w:p>
    <w:p w:rsidR="00987EB0" w:rsidRPr="00CC45D5" w:rsidRDefault="00987EB0" w:rsidP="00CC4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D5">
        <w:rPr>
          <w:rFonts w:ascii="Times New Roman" w:hAnsi="Times New Roman" w:cs="Times New Roman"/>
          <w:sz w:val="24"/>
          <w:szCs w:val="24"/>
        </w:rPr>
        <w:t>Рынок услуг детского отдыха и оздоровления является рынком с развитой конкуренцией.</w:t>
      </w:r>
    </w:p>
    <w:p w:rsidR="00987EB0" w:rsidRPr="00EF7F61" w:rsidRDefault="00987EB0" w:rsidP="00CC4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5D5" w:rsidRPr="00EF7F61" w:rsidRDefault="00CC45D5" w:rsidP="00CC45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F6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1.</w:t>
      </w:r>
      <w:r w:rsidR="00EF7F6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2.</w:t>
      </w:r>
      <w:r w:rsidRPr="00EF7F6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6. Рынок </w:t>
      </w:r>
      <w:r w:rsidRPr="00EF7F61">
        <w:rPr>
          <w:rFonts w:ascii="Times New Roman" w:hAnsi="Times New Roman" w:cs="Times New Roman"/>
          <w:b/>
          <w:color w:val="000000"/>
          <w:sz w:val="24"/>
          <w:szCs w:val="24"/>
        </w:rPr>
        <w:t>услуг розничной торговли лекарственными препаратами, медицинскими изделиями и сопутствующими товарами</w:t>
      </w:r>
    </w:p>
    <w:p w:rsidR="00CC45D5" w:rsidRDefault="00CC45D5" w:rsidP="00CC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F61" w:rsidRPr="00EF7F61" w:rsidRDefault="00EF7F61" w:rsidP="00EF7F61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EF7F6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На территории Навлинского района  по состоянию на 01.01.2020 г. на рынке услуг розничной торговли лекарственными препаратами, медицинскими и сопутствующими изделиями осуществляли деятельность </w:t>
      </w:r>
      <w:r w:rsidR="00E57C5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15</w:t>
      </w:r>
      <w:r w:rsidRPr="00EF7F6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аптечных организаций, в том числе </w:t>
      </w:r>
      <w:r w:rsidR="00E57C5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1</w:t>
      </w:r>
      <w:r w:rsidRPr="00EF7F6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3 объект</w:t>
      </w:r>
      <w:r w:rsidR="00E57C5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ов частной формы собственности </w:t>
      </w:r>
      <w:r w:rsidRPr="00EF7F6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, 1 государственное унитарное предприятие «Брянскфармация» на 2 объектах.</w:t>
      </w:r>
    </w:p>
    <w:p w:rsidR="00EF7F61" w:rsidRPr="00EF7F61" w:rsidRDefault="00EF7F61" w:rsidP="00EF7F61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EF7F61">
        <w:rPr>
          <w:rFonts w:ascii="Times New Roman" w:hAnsi="Times New Roman" w:cs="Times New Roman"/>
          <w:color w:val="000000"/>
          <w:sz w:val="24"/>
          <w:szCs w:val="24"/>
        </w:rPr>
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– 67%.</w:t>
      </w:r>
    </w:p>
    <w:p w:rsidR="00EF7F61" w:rsidRPr="00EF7F61" w:rsidRDefault="00EF7F61" w:rsidP="00373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61">
        <w:rPr>
          <w:rFonts w:ascii="Times New Roman" w:hAnsi="Times New Roman" w:cs="Times New Roman"/>
          <w:sz w:val="24"/>
          <w:szCs w:val="24"/>
        </w:rPr>
        <w:t xml:space="preserve">По мнению 64,6% опрошенных рынок розничной торговли </w:t>
      </w:r>
      <w:r w:rsidRPr="00EF7F6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лекарственными препаратами, медицинскими и сопутствующими изделиями </w:t>
      </w:r>
      <w:r w:rsidRPr="00EF7F61">
        <w:rPr>
          <w:rFonts w:ascii="Times New Roman" w:hAnsi="Times New Roman" w:cs="Times New Roman"/>
          <w:sz w:val="24"/>
          <w:szCs w:val="24"/>
        </w:rPr>
        <w:t>достаточно развит. Оценка уровня цен показала, что 32,3% опрошенных мало удовлетворены уровнем цен, 21,5% - скорее удовлетворены, 18,5% - не удовлетворены, 7,7% - затруднились ответить. Качеством данной услуги удовлетворены 40%, скорее не удовлетворены – 26,1%, не удовлетворены - 12,3%, затруднились ответить – 6,1%. 41,5% удовлетворены возможностью выбора поставщика услуги.</w:t>
      </w:r>
    </w:p>
    <w:p w:rsidR="00EF7F61" w:rsidRPr="00EF7F61" w:rsidRDefault="00EF7F61" w:rsidP="00EF7F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EF7F6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Таким образом, можно сделать вывод, что рынок розничной торговли лекарственными препаратами в районе является рынком с хорошо развитой конкуренцией. </w:t>
      </w:r>
    </w:p>
    <w:p w:rsidR="00EF7F61" w:rsidRDefault="00EF7F61" w:rsidP="00EF7F6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EF7F6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Административные барьеры, затрудняющие предпринимательскую деятельность, отсутствуют.</w:t>
      </w:r>
    </w:p>
    <w:p w:rsidR="00E57C50" w:rsidRDefault="00E57C50" w:rsidP="00EF7F61">
      <w:pPr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F7F61" w:rsidRPr="00EF7F61" w:rsidRDefault="00EF7F61" w:rsidP="00EF7F61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7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1.2.7. </w:t>
      </w:r>
      <w:r w:rsidRPr="00EF7F6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Рынок </w:t>
      </w:r>
      <w:r w:rsidRPr="00EF7F61">
        <w:rPr>
          <w:rFonts w:ascii="Times New Roman" w:hAnsi="Times New Roman" w:cs="Times New Roman"/>
          <w:b/>
          <w:color w:val="191919"/>
          <w:sz w:val="24"/>
          <w:szCs w:val="24"/>
          <w:lang w:eastAsia="en-US"/>
        </w:rPr>
        <w:t xml:space="preserve">психолого-педагогического </w:t>
      </w:r>
      <w:r w:rsidRPr="00EF7F61">
        <w:rPr>
          <w:rFonts w:ascii="Times New Roman" w:hAnsi="Times New Roman" w:cs="Times New Roman"/>
          <w:b/>
          <w:sz w:val="24"/>
          <w:szCs w:val="24"/>
          <w:lang w:eastAsia="en-US"/>
        </w:rPr>
        <w:t>сопровождения детей с ограниченными возможностями здоровья</w:t>
      </w:r>
    </w:p>
    <w:p w:rsidR="00EF7F61" w:rsidRPr="00EF7F61" w:rsidRDefault="00EF7F61" w:rsidP="00EF7F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7F61" w:rsidRPr="00B3233D" w:rsidRDefault="00EF7F61" w:rsidP="00B323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33D">
        <w:rPr>
          <w:rFonts w:ascii="Times New Roman" w:hAnsi="Times New Roman" w:cs="Times New Roman"/>
          <w:sz w:val="24"/>
          <w:szCs w:val="24"/>
        </w:rPr>
        <w:t>Результаты опроса показали, что 41,5% респондентов считают, что рынок услуг психолого-педагогического сопровождения детей с ограниченными возможностями здоровья не развит, 23,1% - мало развит, 9,2%- достаточно развит, при этом 10,8% скорее не удовлетворены уровнем сложившихся цен за данную услугу. 18,5% опрошенных не удовлетворены качеством предоставляемых услуг и возможностью выбора поставщика услуги.</w:t>
      </w:r>
    </w:p>
    <w:p w:rsidR="00B3233D" w:rsidRPr="00B3233D" w:rsidRDefault="00B3233D" w:rsidP="00B3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33D">
        <w:rPr>
          <w:rFonts w:ascii="Times New Roman" w:hAnsi="Times New Roman" w:cs="Times New Roman"/>
          <w:color w:val="000000"/>
          <w:sz w:val="24"/>
          <w:szCs w:val="24"/>
        </w:rPr>
        <w:t xml:space="preserve">Учитывая, что основная цель деятельности предпринимателей - это извлечение прибыли, развитие негосударственного сектора на рынке психолого-педагогического </w:t>
      </w:r>
      <w:r w:rsidRPr="00B3233D">
        <w:rPr>
          <w:rFonts w:ascii="Times New Roman" w:hAnsi="Times New Roman" w:cs="Times New Roman"/>
          <w:sz w:val="24"/>
          <w:szCs w:val="24"/>
          <w:lang w:eastAsia="en-US"/>
        </w:rPr>
        <w:t>сопровождения детей с ограниченными возможностями здоровья</w:t>
      </w:r>
      <w:r w:rsidRPr="00B3233D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проблематичным, так как спрос на данные платные услуги остается очень низким.</w:t>
      </w:r>
    </w:p>
    <w:p w:rsidR="00B3233D" w:rsidRPr="00B3233D" w:rsidRDefault="00B3233D" w:rsidP="00B3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33D">
        <w:rPr>
          <w:rFonts w:ascii="Times New Roman" w:hAnsi="Times New Roman" w:cs="Times New Roman"/>
          <w:color w:val="000000"/>
          <w:sz w:val="24"/>
          <w:szCs w:val="24"/>
        </w:rPr>
        <w:t>Рынок услуг психолого-педагогического сопровождения детей с ограниченными возможностями здоровья характеризуется низкой степенью развития конкуренции.</w:t>
      </w:r>
    </w:p>
    <w:p w:rsidR="00B3233D" w:rsidRPr="00B3233D" w:rsidRDefault="00B3233D" w:rsidP="00B3233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B323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Административные барьеры, затрудняющие предпринимательскую деятельность, отсутствуют.</w:t>
      </w:r>
    </w:p>
    <w:p w:rsidR="00B3233D" w:rsidRDefault="00B3233D" w:rsidP="00B32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33D" w:rsidRPr="00B3233D" w:rsidRDefault="00B3233D" w:rsidP="00B32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3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1.2.8. Рынок </w:t>
      </w:r>
      <w:r w:rsidRPr="00B3233D">
        <w:rPr>
          <w:rFonts w:ascii="Times New Roman" w:hAnsi="Times New Roman" w:cs="Times New Roman"/>
          <w:b/>
          <w:sz w:val="24"/>
          <w:szCs w:val="24"/>
        </w:rPr>
        <w:t>социальных услуг</w:t>
      </w:r>
    </w:p>
    <w:p w:rsidR="00B3233D" w:rsidRPr="00BE1D36" w:rsidRDefault="00B3233D" w:rsidP="00BE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36">
        <w:rPr>
          <w:rFonts w:ascii="Times New Roman" w:hAnsi="Times New Roman" w:cs="Times New Roman"/>
          <w:sz w:val="24"/>
          <w:szCs w:val="24"/>
        </w:rPr>
        <w:t>На территории Навлинского района негосударственных организаций социального обслуживания, предоставляющих социальные услуги, не имеется.</w:t>
      </w:r>
    </w:p>
    <w:p w:rsidR="00BE1D36" w:rsidRDefault="00B3233D" w:rsidP="00BE1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1D36">
        <w:rPr>
          <w:rFonts w:ascii="Times New Roman" w:hAnsi="Times New Roman" w:cs="Times New Roman"/>
          <w:sz w:val="24"/>
          <w:szCs w:val="24"/>
          <w:lang w:eastAsia="en-US"/>
        </w:rPr>
        <w:t xml:space="preserve">Действующая сеть государственных социальных учреждений в районе </w:t>
      </w:r>
      <w:r w:rsidR="00BE1D36">
        <w:rPr>
          <w:rFonts w:ascii="Times New Roman" w:hAnsi="Times New Roman" w:cs="Times New Roman"/>
          <w:sz w:val="24"/>
          <w:szCs w:val="24"/>
          <w:lang w:eastAsia="en-US"/>
        </w:rPr>
        <w:t>представлена</w:t>
      </w:r>
      <w:r w:rsidR="00BE1D36" w:rsidRPr="00BE1D36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BE1D36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BE1D36" w:rsidRPr="00BE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ГКУ  </w:t>
      </w:r>
      <w:r w:rsidR="00BE1D36" w:rsidRPr="00BE1D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Брянской</w:t>
      </w:r>
      <w:r w:rsidR="00BE1D36" w:rsidRPr="00BE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E1D36" w:rsidRPr="00BE1D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="00BE1D36" w:rsidRPr="00BE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 w:rsidR="00BE1D36" w:rsidRPr="00BE1D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Отдел</w:t>
      </w:r>
      <w:r w:rsidR="00BE1D36" w:rsidRPr="00BE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E1D36" w:rsidRPr="00BE1D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социальной</w:t>
      </w:r>
      <w:r w:rsidR="00BE1D36" w:rsidRPr="00BE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E1D36" w:rsidRPr="00BE1D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защиты</w:t>
      </w:r>
      <w:r w:rsidR="00BE1D36" w:rsidRPr="00BE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E1D36" w:rsidRPr="00BE1D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населения</w:t>
      </w:r>
      <w:r w:rsidR="00BE1D36" w:rsidRPr="00BE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Навлинского </w:t>
      </w:r>
      <w:r w:rsidR="00BE1D36" w:rsidRPr="00BE1D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района</w:t>
      </w:r>
      <w:r w:rsidR="00BE1D36" w:rsidRPr="00BE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BE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 </w:t>
      </w:r>
    </w:p>
    <w:p w:rsidR="00B3233D" w:rsidRPr="00BE1D36" w:rsidRDefault="00BE1D36" w:rsidP="00BE1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1D36">
        <w:rPr>
          <w:rFonts w:ascii="Times New Roman" w:hAnsi="Times New Roman" w:cs="Times New Roman"/>
          <w:sz w:val="24"/>
          <w:szCs w:val="24"/>
          <w:lang w:eastAsia="en-US"/>
        </w:rPr>
        <w:t>ГБУ Брянской области «КСЦОН»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E1D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E1D36" w:rsidRDefault="00B3233D" w:rsidP="00BE1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36">
        <w:rPr>
          <w:rFonts w:ascii="Times New Roman" w:hAnsi="Times New Roman" w:cs="Times New Roman"/>
          <w:sz w:val="24"/>
          <w:szCs w:val="24"/>
        </w:rPr>
        <w:t>По мнению 18,5% опрошенных рынок социальн</w:t>
      </w:r>
      <w:r w:rsidR="00BE1D36">
        <w:rPr>
          <w:rFonts w:ascii="Times New Roman" w:hAnsi="Times New Roman" w:cs="Times New Roman"/>
          <w:sz w:val="24"/>
          <w:szCs w:val="24"/>
        </w:rPr>
        <w:t>ых</w:t>
      </w:r>
      <w:r w:rsidRPr="00BE1D36">
        <w:rPr>
          <w:rFonts w:ascii="Times New Roman" w:hAnsi="Times New Roman" w:cs="Times New Roman"/>
          <w:sz w:val="24"/>
          <w:szCs w:val="24"/>
        </w:rPr>
        <w:t xml:space="preserve"> </w:t>
      </w:r>
      <w:r w:rsidR="00BE1D36">
        <w:rPr>
          <w:rFonts w:ascii="Times New Roman" w:hAnsi="Times New Roman" w:cs="Times New Roman"/>
          <w:sz w:val="24"/>
          <w:szCs w:val="24"/>
        </w:rPr>
        <w:t>услуг</w:t>
      </w:r>
      <w:r w:rsidRPr="00BE1D36">
        <w:rPr>
          <w:rFonts w:ascii="Times New Roman" w:hAnsi="Times New Roman" w:cs="Times New Roman"/>
          <w:sz w:val="24"/>
          <w:szCs w:val="24"/>
        </w:rPr>
        <w:t xml:space="preserve"> представлен достаточным количеством организаций, 33,8% считают малым количеством, 20% - считают, что организаций нет совсем. </w:t>
      </w:r>
    </w:p>
    <w:p w:rsidR="00B3233D" w:rsidRPr="00BE1D36" w:rsidRDefault="00B3233D" w:rsidP="00BE1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36">
        <w:rPr>
          <w:rFonts w:ascii="Times New Roman" w:hAnsi="Times New Roman" w:cs="Times New Roman"/>
          <w:sz w:val="24"/>
          <w:szCs w:val="24"/>
        </w:rPr>
        <w:t>При этом, считают что уровень цен на данную услугу удовлетворительный – 21,5% опрошенных, 20% - скорее удовлетворительный, 15,4% - не удовлетворительный. Качеством данной услуги удовлетворены 18,5%, скорее удовлетворены – 24,6%, не удовлетворены - 18,5%, затруднились ответить – 21,5%.</w:t>
      </w:r>
    </w:p>
    <w:p w:rsidR="00BE1D36" w:rsidRPr="00BE1D36" w:rsidRDefault="00BE1D36" w:rsidP="00BE1D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hAnsi="Times New Roman" w:cs="Times New Roman"/>
          <w:sz w:val="24"/>
          <w:szCs w:val="24"/>
          <w:lang w:eastAsia="en-US"/>
        </w:rPr>
        <w:t xml:space="preserve">Рынок </w:t>
      </w:r>
      <w:r w:rsidRPr="00BE1D36">
        <w:rPr>
          <w:rFonts w:ascii="Times New Roman" w:hAnsi="Times New Roman" w:cs="Times New Roman"/>
          <w:sz w:val="24"/>
          <w:szCs w:val="24"/>
        </w:rPr>
        <w:t>социальных услуг</w:t>
      </w:r>
      <w:r w:rsidRPr="00BE1D3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низкой степенью развития конкуренции.</w:t>
      </w:r>
    </w:p>
    <w:p w:rsidR="00BE1D36" w:rsidRDefault="00BE1D36" w:rsidP="00BE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1D36">
        <w:rPr>
          <w:rFonts w:ascii="Times New Roman" w:hAnsi="Times New Roman" w:cs="Times New Roman"/>
          <w:sz w:val="24"/>
          <w:szCs w:val="24"/>
          <w:lang w:eastAsia="en-US"/>
        </w:rPr>
        <w:t>Административных, экономических барьеров или ограничений по участию на рынке услуг социального обслуживания населения в районе не имеется.</w:t>
      </w:r>
    </w:p>
    <w:p w:rsidR="00BE1D36" w:rsidRDefault="00BE1D36" w:rsidP="00BE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1D36" w:rsidRDefault="00BE1D36" w:rsidP="00BE1D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D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1.2.9. </w:t>
      </w:r>
      <w:r w:rsidRPr="00BE1D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Рынок </w:t>
      </w:r>
      <w:r w:rsidRPr="00BE1D36">
        <w:rPr>
          <w:rFonts w:ascii="Times New Roman" w:hAnsi="Times New Roman" w:cs="Times New Roman"/>
          <w:b/>
          <w:color w:val="000000"/>
          <w:sz w:val="24"/>
          <w:szCs w:val="24"/>
        </w:rPr>
        <w:t>ритуальных услуг</w:t>
      </w:r>
    </w:p>
    <w:p w:rsidR="00BE1D36" w:rsidRDefault="00BE1D36" w:rsidP="00BE1D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1D36" w:rsidRPr="00BE1D36" w:rsidRDefault="00BE1D36" w:rsidP="00BE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36">
        <w:rPr>
          <w:rFonts w:ascii="Times New Roman" w:hAnsi="Times New Roman" w:cs="Times New Roman"/>
          <w:sz w:val="24"/>
          <w:szCs w:val="24"/>
        </w:rPr>
        <w:t>Ритуально-похоронное дело является одной из наиболее социально значимых отраслей в сфере услуг и затрагивает интересы всего населения Навлинского района.</w:t>
      </w:r>
    </w:p>
    <w:p w:rsidR="00BE1D36" w:rsidRPr="00BE1D36" w:rsidRDefault="00BE1D36" w:rsidP="00BE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районе по состоянию на 01.01. 2020 года имеется 60 кладбищ, из них 19 находятся на землях гослесфонда.</w:t>
      </w:r>
    </w:p>
    <w:p w:rsidR="00BE1D36" w:rsidRPr="00BE1D36" w:rsidRDefault="00BE1D36" w:rsidP="00BE1D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доля частных организаций, оказывающих ритуальные услуги на территории Навлинского района, составила 100%.</w:t>
      </w:r>
    </w:p>
    <w:p w:rsidR="00BE1D36" w:rsidRPr="00BE1D36" w:rsidRDefault="00BE1D36" w:rsidP="00BE1D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конкурентной среды оценивается больше чем половиной респондентов–предпринимателей (51%) как стабильное. Увеличение числа конкурентов не было отмечено опрошенными представителями ритуального бизнеса.</w:t>
      </w:r>
    </w:p>
    <w:p w:rsidR="00BE1D36" w:rsidRPr="00BE1D36" w:rsidRDefault="00BE1D36" w:rsidP="00BE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организаций, функционирующих на рынке ритуальных услуг, большинство потребителей (74%) охарактеризовало как достаточное. </w:t>
      </w:r>
    </w:p>
    <w:p w:rsidR="00BE1D36" w:rsidRPr="00BE1D36" w:rsidRDefault="00BE1D36" w:rsidP="00BE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Выбором организаторов ритуальных услуг в большей или меньшей степени удовлетворено 62% клиентов.</w:t>
      </w:r>
    </w:p>
    <w:p w:rsidR="00BE1D36" w:rsidRPr="00BE1D36" w:rsidRDefault="00BE1D36" w:rsidP="00BE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eastAsia="Times New Roman" w:hAnsi="Times New Roman" w:cs="Times New Roman"/>
          <w:color w:val="000000"/>
          <w:sz w:val="24"/>
          <w:szCs w:val="24"/>
        </w:rPr>
        <w:t>Ритуальные услуги, в том числе услуги по погребению, предоставляются хозяйствующими субъектами частной формы собственности.</w:t>
      </w:r>
    </w:p>
    <w:p w:rsidR="00BE1D36" w:rsidRPr="00BE1D36" w:rsidRDefault="00BE1D36" w:rsidP="00BE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содержанию кладбищ осуществляются органами местного самоуправления в рамках закона о контрактной системе. </w:t>
      </w:r>
    </w:p>
    <w:p w:rsidR="00BE1D36" w:rsidRPr="00BE1D36" w:rsidRDefault="00BE1D36" w:rsidP="00BE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Конкурентная среда по данным видам работ обеспечена.</w:t>
      </w:r>
    </w:p>
    <w:p w:rsidR="00BE1D36" w:rsidRPr="00BE1D36" w:rsidRDefault="00BE1D36" w:rsidP="00BE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перспективным направлением развития рынка являются:</w:t>
      </w:r>
    </w:p>
    <w:p w:rsidR="00BE1D36" w:rsidRDefault="00BE1D36" w:rsidP="00BE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качества и доступности ритуальных услуг для всех категорий населения.</w:t>
      </w:r>
    </w:p>
    <w:p w:rsidR="000A164B" w:rsidRPr="00BE1D36" w:rsidRDefault="000A164B" w:rsidP="000A16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D36">
        <w:rPr>
          <w:rFonts w:ascii="Times New Roman" w:hAnsi="Times New Roman" w:cs="Times New Roman"/>
          <w:sz w:val="24"/>
          <w:szCs w:val="24"/>
          <w:lang w:eastAsia="en-US"/>
        </w:rPr>
        <w:t xml:space="preserve">Рынок </w:t>
      </w:r>
      <w:r w:rsidRPr="000A164B">
        <w:rPr>
          <w:rFonts w:ascii="Times New Roman" w:hAnsi="Times New Roman" w:cs="Times New Roman"/>
          <w:color w:val="000000"/>
          <w:sz w:val="24"/>
          <w:szCs w:val="24"/>
        </w:rPr>
        <w:t>ритуальных</w:t>
      </w:r>
      <w:r w:rsidRPr="00BE1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1D36">
        <w:rPr>
          <w:rFonts w:ascii="Times New Roman" w:hAnsi="Times New Roman" w:cs="Times New Roman"/>
          <w:sz w:val="24"/>
          <w:szCs w:val="24"/>
        </w:rPr>
        <w:t>услуг</w:t>
      </w:r>
      <w:r w:rsidRPr="00BE1D3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высокой</w:t>
      </w:r>
      <w:r w:rsidRPr="00BE1D36">
        <w:rPr>
          <w:rFonts w:ascii="Times New Roman" w:hAnsi="Times New Roman" w:cs="Times New Roman"/>
          <w:color w:val="000000"/>
          <w:sz w:val="24"/>
          <w:szCs w:val="24"/>
        </w:rPr>
        <w:t xml:space="preserve"> степенью развития конкуренции.</w:t>
      </w:r>
    </w:p>
    <w:p w:rsidR="00BE1D36" w:rsidRDefault="00BE1D36" w:rsidP="00BE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1D36">
        <w:rPr>
          <w:rFonts w:ascii="Times New Roman" w:hAnsi="Times New Roman"/>
          <w:sz w:val="24"/>
          <w:szCs w:val="24"/>
        </w:rPr>
        <w:t>Административные барьеры для осуществления деятельности на данном рынке отсутствуют.</w:t>
      </w:r>
    </w:p>
    <w:p w:rsidR="00ED7139" w:rsidRDefault="00ED7139" w:rsidP="00BE1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7139" w:rsidRDefault="00ED7139" w:rsidP="00ED71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D71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1.2.10. Рынок теплоснабжения (производство тепловой энергии)</w:t>
      </w:r>
    </w:p>
    <w:p w:rsidR="00ED7139" w:rsidRDefault="00ED7139" w:rsidP="00ED71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D7139" w:rsidRPr="00DF6FDD" w:rsidRDefault="00ED7139" w:rsidP="00DF6FDD">
      <w:pPr>
        <w:tabs>
          <w:tab w:val="left" w:pos="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6FDD">
        <w:rPr>
          <w:rFonts w:ascii="Times New Roman" w:hAnsi="Times New Roman" w:cs="Times New Roman"/>
          <w:sz w:val="24"/>
          <w:szCs w:val="24"/>
          <w:lang w:eastAsia="en-US"/>
        </w:rPr>
        <w:t>На территории Навлинского района Брянской области в данной сфере отсутствуют хозяйствующие субъекты с долей участия Российской Федерации, субъекта Российской Федерации и муниципального образования не более 50%.</w:t>
      </w:r>
    </w:p>
    <w:p w:rsidR="00ED7139" w:rsidRPr="00DF6FDD" w:rsidRDefault="00DF6FDD" w:rsidP="00DF6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FDD">
        <w:rPr>
          <w:rFonts w:ascii="Times New Roman" w:hAnsi="Times New Roman" w:cs="Times New Roman"/>
          <w:sz w:val="24"/>
          <w:szCs w:val="24"/>
        </w:rPr>
        <w:t>О</w:t>
      </w:r>
      <w:r w:rsidR="00ED7139" w:rsidRPr="00DF6FDD">
        <w:rPr>
          <w:rFonts w:ascii="Times New Roman" w:hAnsi="Times New Roman" w:cs="Times New Roman"/>
          <w:sz w:val="24"/>
          <w:szCs w:val="24"/>
        </w:rPr>
        <w:t>прошенны</w:t>
      </w:r>
      <w:r>
        <w:rPr>
          <w:rFonts w:ascii="Times New Roman" w:hAnsi="Times New Roman" w:cs="Times New Roman"/>
          <w:sz w:val="24"/>
          <w:szCs w:val="24"/>
        </w:rPr>
        <w:t>е респонденты о рын</w:t>
      </w:r>
      <w:r w:rsidR="00ED7139" w:rsidRPr="00DF6F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7139" w:rsidRPr="00DF6FDD">
        <w:rPr>
          <w:rFonts w:ascii="Times New Roman" w:hAnsi="Times New Roman" w:cs="Times New Roman"/>
          <w:sz w:val="24"/>
          <w:szCs w:val="24"/>
        </w:rPr>
        <w:t xml:space="preserve"> </w:t>
      </w:r>
      <w:r w:rsidR="00ED7139" w:rsidRPr="00DF6F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теплоснабжения (производство тепловой энергии)</w:t>
      </w:r>
      <w:r w:rsidR="00ED7139" w:rsidRPr="00DF6FDD">
        <w:rPr>
          <w:rFonts w:ascii="Times New Roman" w:hAnsi="Times New Roman" w:cs="Times New Roman"/>
          <w:sz w:val="24"/>
          <w:szCs w:val="24"/>
        </w:rPr>
        <w:t xml:space="preserve">  считают, что уровень цен на данную услугу удовлетворительный – 21,5% опрошенных, 20% - скорее удовлетворительный, 15,4% - не удовлетворительный. Качеством данной услуги удовлетворены 18,5%, скорее удовлетворены – 24,6%, не удовлетворены - 18,5%, затруднились ответить – 21,5%.</w:t>
      </w:r>
    </w:p>
    <w:p w:rsidR="00ED7139" w:rsidRPr="00DF6FDD" w:rsidRDefault="00ED7139" w:rsidP="00DF6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DD">
        <w:rPr>
          <w:rFonts w:ascii="Times New Roman" w:hAnsi="Times New Roman" w:cs="Times New Roman"/>
          <w:sz w:val="24"/>
          <w:szCs w:val="24"/>
        </w:rPr>
        <w:t>Проблематика: высокий уровень износа основных фондов, сложная инженерная сетевая инфраструктура объективно ограничивает возможность развития конкуренции на данном рынке.</w:t>
      </w:r>
    </w:p>
    <w:p w:rsidR="00ED7139" w:rsidRDefault="00ED7139" w:rsidP="00DF6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6F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Административные барьеры для введения предпринимательской деятельности отсутствуют.</w:t>
      </w:r>
    </w:p>
    <w:p w:rsidR="00DF6FDD" w:rsidRDefault="00DF6FDD" w:rsidP="00DF6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F6FDD" w:rsidRPr="00BB45DA" w:rsidRDefault="00DF6FDD" w:rsidP="00BB45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45D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1.2.11. </w:t>
      </w: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Рынок услуг по сбору и транспортированию твердых коммунальных отходов</w:t>
      </w:r>
    </w:p>
    <w:p w:rsidR="00BB45DA" w:rsidRDefault="00BB45DA" w:rsidP="00BB45DA">
      <w:pPr>
        <w:spacing w:after="0" w:line="240" w:lineRule="auto"/>
        <w:ind w:firstLine="59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F6FDD" w:rsidRPr="00BB45DA" w:rsidRDefault="00DF6FDD" w:rsidP="00BB45DA">
      <w:pPr>
        <w:spacing w:after="0" w:line="240" w:lineRule="auto"/>
        <w:ind w:firstLine="59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B45D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территории Навлинского района Брянской области деятельность по сбору и транспортированию твердых коммунальных отходов осуществляет одна юридическая организация, из них:</w:t>
      </w:r>
      <w:r w:rsidR="00BB45D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B45D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юридических лиц частной формы собственности – ООО «Чистая планета» (региональный оператор). Субподрядной организацией, осуществляющей деятельность на территории Навлинского района является ООО «Чистый город».</w:t>
      </w:r>
    </w:p>
    <w:p w:rsidR="00BB45DA" w:rsidRPr="00BB45DA" w:rsidRDefault="00BB45DA" w:rsidP="00BB4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DA">
        <w:rPr>
          <w:rFonts w:ascii="Times New Roman" w:hAnsi="Times New Roman" w:cs="Times New Roman"/>
          <w:sz w:val="24"/>
          <w:szCs w:val="24"/>
        </w:rPr>
        <w:t xml:space="preserve">Результаты опроса показали, что 41,5% респондентов считают, что рынок услуг </w:t>
      </w:r>
      <w:r w:rsidRPr="00BB45DA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по сбору и транспортированию твердых коммунальных отходов</w:t>
      </w:r>
      <w:r w:rsidRPr="00BB45DA">
        <w:rPr>
          <w:rFonts w:ascii="Times New Roman" w:hAnsi="Times New Roman" w:cs="Times New Roman"/>
          <w:sz w:val="24"/>
          <w:szCs w:val="24"/>
        </w:rPr>
        <w:t xml:space="preserve"> развит, 23,1% - мало развит, 9,2%- достаточно развит, при этом 10,8% скорее не удовлетворены уровнем сложившихся цен за данную услугу. 18,5% опрошенных не удовлетворены качеством предоставляемых услуг и возможностью выбора поставщика услуги.</w:t>
      </w:r>
    </w:p>
    <w:p w:rsidR="00DF6FDD" w:rsidRDefault="00DF6FDD" w:rsidP="00BB4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B45D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Административные барьеры для введения предпринимательской деятельности отсутствуют.</w:t>
      </w:r>
    </w:p>
    <w:p w:rsidR="00BB45DA" w:rsidRDefault="00BB45DA" w:rsidP="00BB4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B45DA" w:rsidRDefault="00BB45DA" w:rsidP="00BB45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</w:t>
      </w: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Рынок выполнения работ по благоустройству городской среды</w:t>
      </w:r>
    </w:p>
    <w:p w:rsidR="00BB45DA" w:rsidRDefault="00BB45DA" w:rsidP="00BB45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D13B1" w:rsidRPr="001808FF" w:rsidRDefault="009648BE" w:rsidP="009D13B1">
      <w:pPr>
        <w:tabs>
          <w:tab w:val="left" w:pos="75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Мероприяти</w:t>
      </w:r>
      <w:r w:rsidR="009D13B1" w:rsidRPr="001808FF">
        <w:rPr>
          <w:rFonts w:ascii="Times New Roman" w:hAnsi="Times New Roman"/>
          <w:color w:val="000000" w:themeColor="text1"/>
          <w:sz w:val="24"/>
          <w:szCs w:val="24"/>
        </w:rPr>
        <w:t xml:space="preserve"> по благоустройству городской среды в Навлинском районе Брянской области осуществляется в рамках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муниципальных программ, в том числе с участием Г</w:t>
      </w:r>
      <w:r w:rsidR="009D13B1" w:rsidRPr="001808FF">
        <w:rPr>
          <w:rFonts w:ascii="Times New Roman" w:hAnsi="Times New Roman"/>
          <w:color w:val="000000" w:themeColor="text1"/>
          <w:sz w:val="24"/>
          <w:szCs w:val="24"/>
        </w:rPr>
        <w:t>осударственной программы «Формирование современной городской среды Брянской области»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законом о контрактной системе</w:t>
      </w:r>
      <w:r w:rsidR="009D13B1" w:rsidRPr="001808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D13B1" w:rsidRPr="001808FF" w:rsidRDefault="009D13B1" w:rsidP="009D13B1">
      <w:pPr>
        <w:tabs>
          <w:tab w:val="left" w:pos="75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8FF">
        <w:rPr>
          <w:rFonts w:ascii="Times New Roman" w:hAnsi="Times New Roman"/>
          <w:color w:val="000000" w:themeColor="text1"/>
          <w:sz w:val="24"/>
          <w:szCs w:val="24"/>
        </w:rPr>
        <w:t>Анализ рынка показал, что значительный объем работ в рамках реализации мероприятий программы осуществляется организациями частной формы собственности.</w:t>
      </w:r>
    </w:p>
    <w:p w:rsidR="009D13B1" w:rsidRDefault="009D13B1" w:rsidP="009D13B1">
      <w:pPr>
        <w:tabs>
          <w:tab w:val="left" w:pos="750"/>
        </w:tabs>
        <w:spacing w:after="0" w:line="240" w:lineRule="auto"/>
        <w:ind w:firstLine="7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8FF">
        <w:rPr>
          <w:rFonts w:ascii="Times New Roman" w:hAnsi="Times New Roman"/>
          <w:color w:val="000000" w:themeColor="text1"/>
          <w:sz w:val="24"/>
          <w:szCs w:val="24"/>
        </w:rPr>
        <w:t>Административные барьеры для введения предпринимательской деятельности отсутствуют.</w:t>
      </w:r>
    </w:p>
    <w:p w:rsidR="00BB45DA" w:rsidRPr="00373B3D" w:rsidRDefault="00BB45DA" w:rsidP="009D13B1">
      <w:pPr>
        <w:tabs>
          <w:tab w:val="left" w:pos="75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373B3D">
        <w:rPr>
          <w:rFonts w:ascii="Times New Roman" w:hAnsi="Times New Roman" w:cs="Times New Roman"/>
          <w:sz w:val="24"/>
          <w:szCs w:val="24"/>
        </w:rPr>
        <w:t xml:space="preserve">Доля организаций частной формы собственности в сфере работ по благоустройству городской среды – </w:t>
      </w:r>
      <w:r w:rsidR="000255D4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373B3D">
        <w:rPr>
          <w:rFonts w:ascii="Times New Roman" w:hAnsi="Times New Roman" w:cs="Times New Roman"/>
          <w:sz w:val="24"/>
          <w:szCs w:val="24"/>
        </w:rPr>
        <w:t>50%.</w:t>
      </w:r>
    </w:p>
    <w:p w:rsidR="00373B3D" w:rsidRPr="00373B3D" w:rsidRDefault="00373B3D" w:rsidP="009D1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3B3D">
        <w:rPr>
          <w:rFonts w:ascii="Times New Roman" w:hAnsi="Times New Roman" w:cs="Times New Roman"/>
          <w:sz w:val="24"/>
          <w:szCs w:val="24"/>
        </w:rPr>
        <w:t xml:space="preserve">По мнению 38,6% опрошенных рынок </w:t>
      </w:r>
      <w:r w:rsidRPr="00373B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выполнения работ по благоустройству городской среды </w:t>
      </w:r>
      <w:r w:rsidRPr="00373B3D">
        <w:rPr>
          <w:rFonts w:ascii="Times New Roman" w:hAnsi="Times New Roman" w:cs="Times New Roman"/>
          <w:sz w:val="24"/>
          <w:szCs w:val="24"/>
        </w:rPr>
        <w:t>достаточно развит.</w:t>
      </w:r>
    </w:p>
    <w:p w:rsidR="00BB45DA" w:rsidRDefault="00BB45DA" w:rsidP="009D13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73B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Административные барьеры для введения предпринимательской деятельности отсутствуют.</w:t>
      </w:r>
    </w:p>
    <w:p w:rsidR="00373B3D" w:rsidRDefault="00373B3D" w:rsidP="0037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73B3D" w:rsidRDefault="00373B3D" w:rsidP="00373B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2.13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  Рынок выполнения работ по содержанию и текущему ремонту общего имущества собственников помещений в многоквартирном доме</w:t>
      </w:r>
    </w:p>
    <w:p w:rsidR="00373B3D" w:rsidRDefault="00373B3D" w:rsidP="00373B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73B3D" w:rsidRPr="008D5288" w:rsidRDefault="00373B3D" w:rsidP="00FE41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 xml:space="preserve">В 2019 году на территории района насчитывалось 88 многоквартирных домов, в которых собственники помещений выбрали способ управления: </w:t>
      </w:r>
    </w:p>
    <w:p w:rsidR="00373B3D" w:rsidRPr="008D5288" w:rsidRDefault="00373B3D" w:rsidP="00FE41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 xml:space="preserve">многоквартирные дома, осуществляющие непосредственное управление,  –  35 домов (39,8 %); </w:t>
      </w:r>
    </w:p>
    <w:p w:rsidR="00373B3D" w:rsidRPr="008D5288" w:rsidRDefault="00373B3D" w:rsidP="00FE41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 xml:space="preserve">многоквартирные дома, в которых управление осуществляется посредством управляющей компании, – 53 дома  (60,2 %). </w:t>
      </w:r>
    </w:p>
    <w:p w:rsidR="00373B3D" w:rsidRDefault="00373B3D" w:rsidP="00FE41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 xml:space="preserve">В 2019  году в районе услуги по управлению многоквартирными домами предоставляла </w:t>
      </w:r>
      <w:r>
        <w:rPr>
          <w:rFonts w:ascii="Times New Roman" w:hAnsi="Times New Roman"/>
          <w:sz w:val="24"/>
          <w:szCs w:val="24"/>
        </w:rPr>
        <w:t xml:space="preserve">организация с </w:t>
      </w:r>
      <w:r w:rsidRPr="001808FF">
        <w:rPr>
          <w:rFonts w:ascii="Times New Roman" w:hAnsi="Times New Roman"/>
          <w:color w:val="000000" w:themeColor="text1"/>
          <w:sz w:val="24"/>
          <w:szCs w:val="24"/>
        </w:rPr>
        <w:t>частной форм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1808FF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собственности </w:t>
      </w:r>
      <w:r>
        <w:rPr>
          <w:rFonts w:ascii="Times New Roman" w:hAnsi="Times New Roman"/>
          <w:sz w:val="24"/>
          <w:szCs w:val="24"/>
        </w:rPr>
        <w:t>ООО «Домоуправление»</w:t>
      </w:r>
      <w:r w:rsidRPr="008D5288">
        <w:rPr>
          <w:rFonts w:ascii="Times New Roman" w:hAnsi="Times New Roman"/>
          <w:sz w:val="24"/>
          <w:szCs w:val="24"/>
        </w:rPr>
        <w:t>.</w:t>
      </w:r>
    </w:p>
    <w:p w:rsidR="00373B3D" w:rsidRPr="00B3233D" w:rsidRDefault="00373B3D" w:rsidP="00FE4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33D">
        <w:rPr>
          <w:rFonts w:ascii="Times New Roman" w:hAnsi="Times New Roman" w:cs="Times New Roman"/>
          <w:sz w:val="24"/>
          <w:szCs w:val="24"/>
        </w:rPr>
        <w:t xml:space="preserve">Результаты опроса показали, что </w:t>
      </w:r>
      <w:r w:rsidR="00FE41BF">
        <w:rPr>
          <w:rFonts w:ascii="Times New Roman" w:hAnsi="Times New Roman" w:cs="Times New Roman"/>
          <w:sz w:val="24"/>
          <w:szCs w:val="24"/>
        </w:rPr>
        <w:t>5</w:t>
      </w:r>
      <w:r w:rsidRPr="00B3233D">
        <w:rPr>
          <w:rFonts w:ascii="Times New Roman" w:hAnsi="Times New Roman" w:cs="Times New Roman"/>
          <w:sz w:val="24"/>
          <w:szCs w:val="24"/>
        </w:rPr>
        <w:t xml:space="preserve">1,5% респондентов считают, что рынок </w:t>
      </w:r>
      <w:r w:rsidR="00FE41BF" w:rsidRPr="00FE41BF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="00FE41BF" w:rsidRPr="00B3233D">
        <w:rPr>
          <w:rFonts w:ascii="Times New Roman" w:hAnsi="Times New Roman" w:cs="Times New Roman"/>
          <w:sz w:val="24"/>
          <w:szCs w:val="24"/>
        </w:rPr>
        <w:t xml:space="preserve"> </w:t>
      </w:r>
      <w:r w:rsidRPr="00B3233D">
        <w:rPr>
          <w:rFonts w:ascii="Times New Roman" w:hAnsi="Times New Roman" w:cs="Times New Roman"/>
          <w:sz w:val="24"/>
          <w:szCs w:val="24"/>
        </w:rPr>
        <w:t xml:space="preserve">не развит, 23,1% - мало развит, 9,2%- достаточно развит, при этом </w:t>
      </w:r>
      <w:r w:rsidR="00FE41BF" w:rsidRPr="00B3233D">
        <w:rPr>
          <w:rFonts w:ascii="Times New Roman" w:hAnsi="Times New Roman" w:cs="Times New Roman"/>
          <w:sz w:val="24"/>
          <w:szCs w:val="24"/>
        </w:rPr>
        <w:t>18,5</w:t>
      </w:r>
      <w:r w:rsidRPr="00B3233D">
        <w:rPr>
          <w:rFonts w:ascii="Times New Roman" w:hAnsi="Times New Roman" w:cs="Times New Roman"/>
          <w:sz w:val="24"/>
          <w:szCs w:val="24"/>
        </w:rPr>
        <w:t xml:space="preserve">% скорее не удовлетворены уровнем сложившихся цен за данную услугу. </w:t>
      </w:r>
      <w:r w:rsidR="00FE41BF" w:rsidRPr="00B3233D">
        <w:rPr>
          <w:rFonts w:ascii="Times New Roman" w:hAnsi="Times New Roman" w:cs="Times New Roman"/>
          <w:sz w:val="24"/>
          <w:szCs w:val="24"/>
        </w:rPr>
        <w:t>10,8</w:t>
      </w:r>
      <w:r w:rsidRPr="00B3233D">
        <w:rPr>
          <w:rFonts w:ascii="Times New Roman" w:hAnsi="Times New Roman" w:cs="Times New Roman"/>
          <w:sz w:val="24"/>
          <w:szCs w:val="24"/>
        </w:rPr>
        <w:t>% опрошенных не удовлетворены качеством предоставляемых услуг и возможностью выбора поставщика услуги.</w:t>
      </w:r>
    </w:p>
    <w:p w:rsidR="00373B3D" w:rsidRDefault="00373B3D" w:rsidP="00FE41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>Административные барьеры для ведения предпринимательской деятельности отсутствуют</w:t>
      </w:r>
      <w:r w:rsidR="00FE41BF">
        <w:rPr>
          <w:rFonts w:ascii="Times New Roman" w:hAnsi="Times New Roman"/>
          <w:sz w:val="24"/>
          <w:szCs w:val="24"/>
        </w:rPr>
        <w:t>.</w:t>
      </w:r>
    </w:p>
    <w:p w:rsidR="00FE41BF" w:rsidRDefault="00FE41BF" w:rsidP="00FE41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41BF" w:rsidRDefault="00FE41BF" w:rsidP="00FE41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2.14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 </w:t>
      </w:r>
      <w:r w:rsidRPr="00FE41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Рынок купли – продажи электрической энергии (мощности) на розничном рынке электрической энергии (мощности)</w:t>
      </w:r>
    </w:p>
    <w:p w:rsidR="00FE41BF" w:rsidRDefault="00FE41BF" w:rsidP="00FE41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E41BF" w:rsidRDefault="00FE41BF" w:rsidP="00520C30">
      <w:pPr>
        <w:tabs>
          <w:tab w:val="left" w:pos="7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На территории Навлинского района в данной сфере отсутствуют организации частной формы собственности, хозяйствующие субъекты с долей участия Российской Федерации, субъекта Российской Федерации и муниципального образования более 50%.</w:t>
      </w:r>
    </w:p>
    <w:p w:rsidR="00FE41BF" w:rsidRDefault="00FE41BF" w:rsidP="00520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33D">
        <w:rPr>
          <w:rFonts w:ascii="Times New Roman" w:hAnsi="Times New Roman" w:cs="Times New Roman"/>
          <w:sz w:val="24"/>
          <w:szCs w:val="24"/>
        </w:rPr>
        <w:t>Результаты опроса показали,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DD">
        <w:rPr>
          <w:rFonts w:ascii="Times New Roman" w:hAnsi="Times New Roman" w:cs="Times New Roman"/>
          <w:sz w:val="24"/>
          <w:szCs w:val="24"/>
        </w:rPr>
        <w:t xml:space="preserve">21,5% </w:t>
      </w:r>
      <w:r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Pr="00DF6FDD">
        <w:rPr>
          <w:rFonts w:ascii="Times New Roman" w:hAnsi="Times New Roman" w:cs="Times New Roman"/>
          <w:sz w:val="24"/>
          <w:szCs w:val="24"/>
        </w:rPr>
        <w:t xml:space="preserve"> считают, что уровень цен на данную услугу удовлетворительный, </w:t>
      </w:r>
      <w:r>
        <w:rPr>
          <w:rFonts w:ascii="Times New Roman" w:hAnsi="Times New Roman" w:cs="Times New Roman"/>
          <w:sz w:val="24"/>
          <w:szCs w:val="24"/>
        </w:rPr>
        <w:t>49,1</w:t>
      </w:r>
      <w:r w:rsidRPr="00DF6FDD">
        <w:rPr>
          <w:rFonts w:ascii="Times New Roman" w:hAnsi="Times New Roman" w:cs="Times New Roman"/>
          <w:sz w:val="24"/>
          <w:szCs w:val="24"/>
        </w:rPr>
        <w:t xml:space="preserve">% - скорее удовлетворительный, 15,4% - не удовлетворительный. Качеством данной услуги удовлетворены 18,5%, скорее удовлетворены – 24,6%, не удовлетворены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6FDD">
        <w:rPr>
          <w:rFonts w:ascii="Times New Roman" w:hAnsi="Times New Roman" w:cs="Times New Roman"/>
          <w:sz w:val="24"/>
          <w:szCs w:val="24"/>
        </w:rPr>
        <w:t>8,5%, затруднились ответить – 21,5%.</w:t>
      </w:r>
    </w:p>
    <w:p w:rsidR="00520C30" w:rsidRPr="00373B3D" w:rsidRDefault="00520C30" w:rsidP="00520C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73B3D">
        <w:rPr>
          <w:rFonts w:ascii="Times New Roman" w:hAnsi="Times New Roman" w:cs="Times New Roman"/>
          <w:sz w:val="24"/>
          <w:szCs w:val="24"/>
        </w:rPr>
        <w:t xml:space="preserve">По мнению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3B3D">
        <w:rPr>
          <w:rFonts w:ascii="Times New Roman" w:hAnsi="Times New Roman" w:cs="Times New Roman"/>
          <w:sz w:val="24"/>
          <w:szCs w:val="24"/>
        </w:rPr>
        <w:t>8,6% опрошенных рынок</w:t>
      </w:r>
      <w:r w:rsidRPr="00520C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купли – продажи электрической энергии (мощности) на розничном рынке электрической энергии (мощности)</w:t>
      </w:r>
      <w:r w:rsidRPr="00373B3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73B3D">
        <w:rPr>
          <w:rFonts w:ascii="Times New Roman" w:hAnsi="Times New Roman" w:cs="Times New Roman"/>
          <w:sz w:val="24"/>
          <w:szCs w:val="24"/>
        </w:rPr>
        <w:t>достаточно развит.</w:t>
      </w:r>
    </w:p>
    <w:p w:rsidR="00FE41BF" w:rsidRDefault="00FE41BF" w:rsidP="00520C3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D37">
        <w:rPr>
          <w:rFonts w:ascii="Times New Roman" w:hAnsi="Times New Roman"/>
          <w:color w:val="000000" w:themeColor="text1"/>
          <w:sz w:val="24"/>
          <w:szCs w:val="24"/>
        </w:rPr>
        <w:t>Административные барьеры для введения предпринимательской деятельности отсутствуют.</w:t>
      </w:r>
    </w:p>
    <w:p w:rsidR="00520C30" w:rsidRDefault="00520C30" w:rsidP="00520C3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C30" w:rsidRDefault="00520C30" w:rsidP="00520C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2.15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520C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(мощности) в режиме когенерации</w:t>
      </w:r>
    </w:p>
    <w:p w:rsidR="00520C30" w:rsidRDefault="00520C30" w:rsidP="00520C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20C30" w:rsidRPr="00520C30" w:rsidRDefault="00520C30" w:rsidP="0052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0C30">
        <w:rPr>
          <w:rFonts w:ascii="Times New Roman" w:hAnsi="Times New Roman" w:cs="Times New Roman"/>
          <w:sz w:val="24"/>
          <w:szCs w:val="24"/>
          <w:lang w:eastAsia="en-US"/>
        </w:rPr>
        <w:t>Производство электрической энергии (мощности) в Навлинском</w:t>
      </w:r>
      <w:r w:rsidR="000A16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0C30">
        <w:rPr>
          <w:rFonts w:ascii="Times New Roman" w:hAnsi="Times New Roman" w:cs="Times New Roman"/>
          <w:sz w:val="24"/>
          <w:szCs w:val="24"/>
          <w:lang w:eastAsia="en-US"/>
        </w:rPr>
        <w:t>районе не осуществляется.</w:t>
      </w:r>
    </w:p>
    <w:p w:rsidR="00520C30" w:rsidRPr="00520C30" w:rsidRDefault="00520C30" w:rsidP="0052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0C30">
        <w:rPr>
          <w:rFonts w:ascii="Times New Roman" w:hAnsi="Times New Roman" w:cs="Times New Roman"/>
          <w:sz w:val="24"/>
          <w:szCs w:val="24"/>
          <w:lang w:eastAsia="en-US"/>
        </w:rPr>
        <w:t xml:space="preserve">Хозяйствующие субъекты с долей участия Российской Федерации, субъекта Российской Федерации и муниципального образования более 50 % отсутствуют. </w:t>
      </w:r>
    </w:p>
    <w:p w:rsidR="00520C30" w:rsidRPr="00520C30" w:rsidRDefault="00520C30" w:rsidP="00520C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20C30">
        <w:rPr>
          <w:rFonts w:ascii="Times New Roman" w:hAnsi="Times New Roman" w:cs="Times New Roman"/>
          <w:sz w:val="24"/>
          <w:szCs w:val="24"/>
        </w:rPr>
        <w:t>По мнению 15,8% опрошенных рынок</w:t>
      </w:r>
      <w:r w:rsidRPr="00520C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0255D4" w:rsidRPr="000255D4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  <w:r w:rsidRPr="00520C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520C30">
        <w:rPr>
          <w:rFonts w:ascii="Times New Roman" w:hAnsi="Times New Roman" w:cs="Times New Roman"/>
          <w:sz w:val="24"/>
          <w:szCs w:val="24"/>
        </w:rPr>
        <w:t>достаточно развит.</w:t>
      </w:r>
    </w:p>
    <w:p w:rsidR="00520C30" w:rsidRDefault="00520C30" w:rsidP="0052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0C30">
        <w:rPr>
          <w:rFonts w:ascii="Times New Roman" w:hAnsi="Times New Roman" w:cs="Times New Roman"/>
          <w:sz w:val="24"/>
          <w:szCs w:val="24"/>
          <w:lang w:eastAsia="en-US"/>
        </w:rPr>
        <w:t>Административные барьеры для ведения предпринимательской деятельности отсутствуют.</w:t>
      </w:r>
    </w:p>
    <w:p w:rsidR="00520C30" w:rsidRDefault="00520C30" w:rsidP="0052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1ABA" w:rsidRPr="00071ABA" w:rsidRDefault="00520C30" w:rsidP="00071A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2.16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071ABA" w:rsidRPr="00071A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71ABA" w:rsidRPr="009D13B1" w:rsidRDefault="00071ABA" w:rsidP="009D13B1">
      <w:pPr>
        <w:tabs>
          <w:tab w:val="left" w:pos="750"/>
        </w:tabs>
        <w:spacing w:after="0"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3B1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01.01.2020 года на территории Навлинского района Брянской области, в соответствии с реестром муниципальных маршрутов регулярных перевозок, установлено движение транспорта общего пользования по 9 муниципальным маршрутам, из них:</w:t>
      </w:r>
    </w:p>
    <w:p w:rsidR="00071ABA" w:rsidRPr="009D13B1" w:rsidRDefault="00071ABA" w:rsidP="009D13B1">
      <w:pPr>
        <w:tabs>
          <w:tab w:val="left" w:pos="750"/>
        </w:tabs>
        <w:spacing w:after="0"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3B1">
        <w:rPr>
          <w:rFonts w:ascii="Times New Roman" w:hAnsi="Times New Roman" w:cs="Times New Roman"/>
          <w:color w:val="000000" w:themeColor="text1"/>
          <w:sz w:val="24"/>
          <w:szCs w:val="24"/>
        </w:rPr>
        <w:t>по 9 маршрутам – по регулируемым тарифам и с предоставлением всех предусмотренных действующим законодательством льгот на проезд.</w:t>
      </w:r>
    </w:p>
    <w:p w:rsidR="00071ABA" w:rsidRPr="009D13B1" w:rsidRDefault="00071ABA" w:rsidP="009D13B1">
      <w:pPr>
        <w:tabs>
          <w:tab w:val="left" w:pos="750"/>
        </w:tabs>
        <w:spacing w:after="0"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3B1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01.01.2020года:</w:t>
      </w:r>
    </w:p>
    <w:p w:rsidR="00071ABA" w:rsidRPr="009D13B1" w:rsidRDefault="00071ABA" w:rsidP="009D13B1">
      <w:pPr>
        <w:tabs>
          <w:tab w:val="left" w:pos="750"/>
        </w:tabs>
        <w:spacing w:after="0"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3B1">
        <w:rPr>
          <w:rFonts w:ascii="Times New Roman" w:hAnsi="Times New Roman" w:cs="Times New Roman"/>
          <w:color w:val="000000" w:themeColor="text1"/>
          <w:sz w:val="24"/>
          <w:szCs w:val="24"/>
        </w:rPr>
        <w:t>9 муниципальных маршрутов регулярных перевозок в Навлинском районе по регулируемым тарифам обслуживали 8 автобусов.</w:t>
      </w:r>
    </w:p>
    <w:p w:rsidR="00071ABA" w:rsidRPr="009D13B1" w:rsidRDefault="00071ABA" w:rsidP="009D13B1">
      <w:pPr>
        <w:tabs>
          <w:tab w:val="left" w:pos="750"/>
        </w:tabs>
        <w:spacing w:after="0"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3B1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пассажирских перевозок в Навлинском районе по регулируемым тарифам осуществляло ООО «Навлинское ПАТП».</w:t>
      </w:r>
    </w:p>
    <w:p w:rsidR="00071ABA" w:rsidRPr="009D13B1" w:rsidRDefault="00071ABA" w:rsidP="009D13B1">
      <w:pPr>
        <w:tabs>
          <w:tab w:val="left" w:pos="750"/>
        </w:tabs>
        <w:spacing w:after="0"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 привлекаются к регулярным перевозкам по муниципальным маршрутам на конкурсной основе.</w:t>
      </w:r>
    </w:p>
    <w:p w:rsidR="00071ABA" w:rsidRPr="009D13B1" w:rsidRDefault="00071ABA" w:rsidP="009D1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 xml:space="preserve">По мнению 18,5% опрошенных рынок </w:t>
      </w:r>
      <w:r w:rsidRPr="009D13B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Pr="009D13B1">
        <w:rPr>
          <w:rFonts w:ascii="Times New Roman" w:hAnsi="Times New Roman" w:cs="Times New Roman"/>
          <w:sz w:val="24"/>
          <w:szCs w:val="24"/>
        </w:rPr>
        <w:t xml:space="preserve"> представлен недостаточным количеством организаций, 33,8% считают малым количеством. </w:t>
      </w:r>
    </w:p>
    <w:p w:rsidR="00071ABA" w:rsidRPr="009D13B1" w:rsidRDefault="00071ABA" w:rsidP="009D1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>При этом, считают что уровень цен на данную услугу удовлетворительный – 21,5% опрошенных, 2</w:t>
      </w:r>
      <w:r w:rsidR="009D13B1" w:rsidRPr="009D13B1">
        <w:rPr>
          <w:rFonts w:ascii="Times New Roman" w:hAnsi="Times New Roman" w:cs="Times New Roman"/>
          <w:sz w:val="24"/>
          <w:szCs w:val="24"/>
        </w:rPr>
        <w:t>4,1</w:t>
      </w:r>
      <w:r w:rsidRPr="009D13B1">
        <w:rPr>
          <w:rFonts w:ascii="Times New Roman" w:hAnsi="Times New Roman" w:cs="Times New Roman"/>
          <w:sz w:val="24"/>
          <w:szCs w:val="24"/>
        </w:rPr>
        <w:t xml:space="preserve">% - скорее удовлетворительный, 15,4% - не удовлетворительный. Качеством данной услуги удовлетворены 18,5%, скорее удовлетворены – 24,6%, не удовлетворены - </w:t>
      </w:r>
      <w:r w:rsidR="009D13B1" w:rsidRPr="009D13B1">
        <w:rPr>
          <w:rFonts w:ascii="Times New Roman" w:hAnsi="Times New Roman" w:cs="Times New Roman"/>
          <w:sz w:val="24"/>
          <w:szCs w:val="24"/>
        </w:rPr>
        <w:t>2</w:t>
      </w:r>
      <w:r w:rsidRPr="009D13B1">
        <w:rPr>
          <w:rFonts w:ascii="Times New Roman" w:hAnsi="Times New Roman" w:cs="Times New Roman"/>
          <w:sz w:val="24"/>
          <w:szCs w:val="24"/>
        </w:rPr>
        <w:t>8,5%, затруднились ответить – 21,5%.</w:t>
      </w:r>
    </w:p>
    <w:p w:rsidR="00071ABA" w:rsidRPr="009D13B1" w:rsidRDefault="00071ABA" w:rsidP="009D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  <w:lang w:eastAsia="en-US"/>
        </w:rPr>
        <w:t xml:space="preserve">Рынок </w:t>
      </w:r>
      <w:r w:rsidR="007F7E73" w:rsidRPr="007F7E7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Pr="009D13B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низкой степенью развития конкуренции.</w:t>
      </w:r>
    </w:p>
    <w:p w:rsidR="00071ABA" w:rsidRDefault="00071ABA" w:rsidP="009D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13B1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Административных, экономических барьеров или ограничений по участию на рынке услуг </w:t>
      </w:r>
      <w:r w:rsidR="000A164B" w:rsidRPr="007F7E7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по перевозке пассажиров автомобильным транспортом по муниципальным маршрутам регулярных перевозок</w:t>
      </w:r>
      <w:r w:rsidRPr="009D13B1">
        <w:rPr>
          <w:rFonts w:ascii="Times New Roman" w:hAnsi="Times New Roman" w:cs="Times New Roman"/>
          <w:sz w:val="24"/>
          <w:szCs w:val="24"/>
          <w:lang w:eastAsia="en-US"/>
        </w:rPr>
        <w:t xml:space="preserve"> в районе не имеется.</w:t>
      </w:r>
    </w:p>
    <w:p w:rsidR="009D13B1" w:rsidRDefault="009D13B1" w:rsidP="009D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D13B1" w:rsidRDefault="009D13B1" w:rsidP="009D1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2.17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D13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9D13B1" w:rsidRDefault="009D13B1" w:rsidP="009D1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0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13 июля 2015 г. №220-ФЗ «Об организации регулярных перевозок пассажиров и багажа автомобильными транспортом и городским наземным электрическим транспортом в РФ» и Постановлением Правительства Брянской области от 06 июня 2016 года №294-п, межмуниципальные маршруты, действующие на территории Брянского района, относятся к ведению Департамента промышленности, транспорта и связи Брянской области.</w:t>
      </w:r>
      <w:r w:rsidRPr="001808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13B1" w:rsidRDefault="009D13B1" w:rsidP="009D1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</w:t>
      </w:r>
      <w:r w:rsidRPr="001808FF">
        <w:rPr>
          <w:rFonts w:ascii="Times New Roman" w:hAnsi="Times New Roman"/>
          <w:sz w:val="24"/>
          <w:szCs w:val="24"/>
        </w:rPr>
        <w:t xml:space="preserve"> негосударственн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1808FF">
        <w:rPr>
          <w:rFonts w:ascii="Times New Roman" w:hAnsi="Times New Roman"/>
          <w:sz w:val="24"/>
          <w:szCs w:val="24"/>
        </w:rPr>
        <w:t xml:space="preserve"> перевозчик</w:t>
      </w:r>
      <w:r w:rsidR="004558D3">
        <w:rPr>
          <w:rFonts w:ascii="Times New Roman" w:hAnsi="Times New Roman"/>
          <w:sz w:val="24"/>
          <w:szCs w:val="24"/>
        </w:rPr>
        <w:t>и</w:t>
      </w:r>
      <w:r w:rsidRPr="00D831E6">
        <w:rPr>
          <w:rFonts w:ascii="Times New Roman" w:hAnsi="Times New Roman"/>
          <w:color w:val="000000" w:themeColor="text1"/>
          <w:sz w:val="24"/>
          <w:szCs w:val="24"/>
        </w:rPr>
        <w:t xml:space="preserve"> ООО «Навлинское ПАТП»</w:t>
      </w:r>
      <w:r w:rsidR="004558D3">
        <w:rPr>
          <w:rFonts w:ascii="Times New Roman" w:hAnsi="Times New Roman"/>
          <w:color w:val="000000" w:themeColor="text1"/>
          <w:sz w:val="24"/>
          <w:szCs w:val="24"/>
        </w:rPr>
        <w:t>, ИП Решетнева Е.В., ИП Клейменичева И.В., ИП Крюков В.В., ООО «АТП «АвтоТрансСервис», ИП Круговых О.В., ИП Коваленко А.В., ООО «РООИВ и ВК», ИП Сергеева О.В.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обслуживал</w:t>
      </w:r>
      <w:r w:rsidR="004558D3">
        <w:rPr>
          <w:rFonts w:ascii="Times New Roman" w:hAnsi="Times New Roman"/>
          <w:sz w:val="24"/>
          <w:szCs w:val="24"/>
        </w:rPr>
        <w:t>и 4</w:t>
      </w:r>
      <w:r w:rsidRPr="00180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8FF">
        <w:rPr>
          <w:rFonts w:ascii="Times New Roman" w:hAnsi="Times New Roman"/>
          <w:sz w:val="24"/>
          <w:szCs w:val="24"/>
        </w:rPr>
        <w:t>регулярных автобусных межмуниципальных маршрут</w:t>
      </w:r>
      <w:r w:rsidR="004558D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9D13B1" w:rsidRPr="009D13B1" w:rsidRDefault="009D13B1" w:rsidP="009D13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9D13B1">
        <w:rPr>
          <w:rFonts w:ascii="Times New Roman" w:hAnsi="Times New Roman" w:cs="Times New Roman"/>
          <w:sz w:val="24"/>
          <w:szCs w:val="24"/>
        </w:rPr>
        <w:t>По мнению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13B1">
        <w:rPr>
          <w:rFonts w:ascii="Times New Roman" w:hAnsi="Times New Roman" w:cs="Times New Roman"/>
          <w:sz w:val="24"/>
          <w:szCs w:val="24"/>
        </w:rPr>
        <w:t xml:space="preserve">,5% опрошенных рынок </w:t>
      </w:r>
      <w:r w:rsidRPr="009D13B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9D13B1">
        <w:rPr>
          <w:rFonts w:ascii="Times New Roman" w:hAnsi="Times New Roman" w:cs="Times New Roman"/>
          <w:sz w:val="24"/>
          <w:szCs w:val="24"/>
        </w:rPr>
        <w:t xml:space="preserve">представлен недостаточным количеством организаций,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13B1">
        <w:rPr>
          <w:rFonts w:ascii="Times New Roman" w:hAnsi="Times New Roman" w:cs="Times New Roman"/>
          <w:sz w:val="24"/>
          <w:szCs w:val="24"/>
        </w:rPr>
        <w:t>3,8% считают малым количеством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5D4" w:rsidRDefault="009D13B1" w:rsidP="009D1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>При этом, считают что уровень цен на данн</w:t>
      </w:r>
      <w:r>
        <w:rPr>
          <w:rFonts w:ascii="Times New Roman" w:hAnsi="Times New Roman" w:cs="Times New Roman"/>
          <w:sz w:val="24"/>
          <w:szCs w:val="24"/>
        </w:rPr>
        <w:t>ую услугу удовлетворительный – 1</w:t>
      </w:r>
      <w:r w:rsidRPr="009D13B1">
        <w:rPr>
          <w:rFonts w:ascii="Times New Roman" w:hAnsi="Times New Roman" w:cs="Times New Roman"/>
          <w:sz w:val="24"/>
          <w:szCs w:val="24"/>
        </w:rPr>
        <w:t>1,5% опрошенных, 24,1</w:t>
      </w:r>
      <w:r>
        <w:rPr>
          <w:rFonts w:ascii="Times New Roman" w:hAnsi="Times New Roman" w:cs="Times New Roman"/>
          <w:sz w:val="24"/>
          <w:szCs w:val="24"/>
        </w:rPr>
        <w:t>% - скорее удовлетворительный, 2</w:t>
      </w:r>
      <w:r w:rsidR="000255D4">
        <w:rPr>
          <w:rFonts w:ascii="Times New Roman" w:hAnsi="Times New Roman" w:cs="Times New Roman"/>
          <w:sz w:val="24"/>
          <w:szCs w:val="24"/>
        </w:rPr>
        <w:t>5,4% - не удовлетворительный.</w:t>
      </w:r>
    </w:p>
    <w:p w:rsidR="009D13B1" w:rsidRDefault="009D13B1" w:rsidP="009D1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>Качеством данной услуги удовлетворены 18,5%, скорее удовлетворены – 24,6%, не удовлетворены - 28,5%, затруднились ответить – 21,5%.</w:t>
      </w:r>
    </w:p>
    <w:p w:rsidR="009D13B1" w:rsidRDefault="009D13B1" w:rsidP="009D1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08FF">
        <w:rPr>
          <w:rFonts w:ascii="Times New Roman" w:hAnsi="Times New Roman"/>
          <w:color w:val="000000"/>
          <w:sz w:val="24"/>
          <w:szCs w:val="24"/>
        </w:rPr>
        <w:t>Административные барьеры для осуществления деятельности на данном рынке отсутствуют.</w:t>
      </w:r>
    </w:p>
    <w:p w:rsidR="009D13B1" w:rsidRDefault="009D13B1" w:rsidP="009D1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13B1" w:rsidRDefault="009D13B1" w:rsidP="009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2.18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D13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Рынок оказания услуг по перевозке пассажиров и багажа легковым такси на территории Навлинского района</w:t>
      </w:r>
    </w:p>
    <w:p w:rsidR="009D13B1" w:rsidRDefault="009D13B1" w:rsidP="009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F7E73" w:rsidRPr="001808FF" w:rsidRDefault="007F7E73" w:rsidP="007F7E73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 xml:space="preserve">По состоянию на 01.01.2020 г. в реестре </w:t>
      </w:r>
      <w:r w:rsidRPr="001808FF">
        <w:rPr>
          <w:rFonts w:ascii="Times New Roman" w:hAnsi="Times New Roman"/>
          <w:kern w:val="36"/>
          <w:sz w:val="24"/>
          <w:szCs w:val="24"/>
        </w:rPr>
        <w:t xml:space="preserve">выданных разрешений на осуществление деятельности по перевозке пассажиров и багажа легковым такси на территории Навлинского района  зарегистрировано </w:t>
      </w:r>
      <w:r>
        <w:rPr>
          <w:rFonts w:ascii="Times New Roman" w:hAnsi="Times New Roman"/>
          <w:kern w:val="36"/>
          <w:sz w:val="24"/>
          <w:szCs w:val="24"/>
        </w:rPr>
        <w:t>10</w:t>
      </w:r>
      <w:r w:rsidRPr="001808FF">
        <w:rPr>
          <w:rFonts w:ascii="Times New Roman" w:hAnsi="Times New Roman"/>
          <w:kern w:val="36"/>
          <w:sz w:val="24"/>
          <w:szCs w:val="24"/>
        </w:rPr>
        <w:t xml:space="preserve"> индивидуальных предпринимател</w:t>
      </w:r>
      <w:r>
        <w:rPr>
          <w:rFonts w:ascii="Times New Roman" w:hAnsi="Times New Roman"/>
          <w:kern w:val="36"/>
          <w:sz w:val="24"/>
          <w:szCs w:val="24"/>
        </w:rPr>
        <w:t>ей,</w:t>
      </w:r>
      <w:r w:rsidRPr="001808FF">
        <w:rPr>
          <w:rFonts w:ascii="Times New Roman" w:hAnsi="Times New Roman"/>
          <w:kern w:val="36"/>
          <w:sz w:val="24"/>
          <w:szCs w:val="24"/>
        </w:rPr>
        <w:t xml:space="preserve"> оказывающих услуги на данном рынке. </w:t>
      </w:r>
    </w:p>
    <w:p w:rsidR="007F7E73" w:rsidRDefault="007F7E73" w:rsidP="007F7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 xml:space="preserve">Хозяйствующие субъекты с долей участия Российской Федерации, субъекта Российской Федерации и муниципального образования более 50 % отсутствуют. </w:t>
      </w:r>
    </w:p>
    <w:p w:rsidR="007F7E73" w:rsidRPr="009D13B1" w:rsidRDefault="007F7E73" w:rsidP="007F7E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 xml:space="preserve">По мнению 33,8% опрошенных рынок </w:t>
      </w:r>
      <w:r w:rsidRPr="007F7E7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оказания услуг по перевозке пассажиров и багажа легковым такси</w:t>
      </w:r>
      <w:r w:rsidRPr="009D13B1">
        <w:rPr>
          <w:rFonts w:ascii="Times New Roman" w:hAnsi="Times New Roman" w:cs="Times New Roman"/>
          <w:sz w:val="24"/>
          <w:szCs w:val="24"/>
        </w:rPr>
        <w:t xml:space="preserve"> представлен достаточным количеством организаций, 18,5% считают малым количеством. </w:t>
      </w:r>
    </w:p>
    <w:p w:rsidR="007F7E73" w:rsidRPr="009D13B1" w:rsidRDefault="007F7E73" w:rsidP="007F7E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>При этом, считают что уровень цен на данн</w:t>
      </w:r>
      <w:r>
        <w:rPr>
          <w:rFonts w:ascii="Times New Roman" w:hAnsi="Times New Roman" w:cs="Times New Roman"/>
          <w:sz w:val="24"/>
          <w:szCs w:val="24"/>
        </w:rPr>
        <w:t>ую услугу удовлетворительный – 1</w:t>
      </w:r>
      <w:r w:rsidRPr="009D13B1">
        <w:rPr>
          <w:rFonts w:ascii="Times New Roman" w:hAnsi="Times New Roman" w:cs="Times New Roman"/>
          <w:sz w:val="24"/>
          <w:szCs w:val="24"/>
        </w:rPr>
        <w:t>1,5% опрошенных, 24,1</w:t>
      </w:r>
      <w:r>
        <w:rPr>
          <w:rFonts w:ascii="Times New Roman" w:hAnsi="Times New Roman" w:cs="Times New Roman"/>
          <w:sz w:val="24"/>
          <w:szCs w:val="24"/>
        </w:rPr>
        <w:t>% - скорее удовлетворительный, 2</w:t>
      </w:r>
      <w:r w:rsidRPr="009D13B1">
        <w:rPr>
          <w:rFonts w:ascii="Times New Roman" w:hAnsi="Times New Roman" w:cs="Times New Roman"/>
          <w:sz w:val="24"/>
          <w:szCs w:val="24"/>
        </w:rPr>
        <w:t>5,4% - не удовлетворительный. Качеством данной услуги удовлетворены 18,5%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Pr="009D13B1">
        <w:rPr>
          <w:rFonts w:ascii="Times New Roman" w:hAnsi="Times New Roman" w:cs="Times New Roman"/>
          <w:sz w:val="24"/>
          <w:szCs w:val="24"/>
        </w:rPr>
        <w:t>, скорее удовлетворены – 24,6%, не удовлетворены - 28,5%, затруднились ответить – 21,5%.</w:t>
      </w:r>
    </w:p>
    <w:p w:rsidR="007F7E73" w:rsidRPr="009D13B1" w:rsidRDefault="007F7E73" w:rsidP="007F7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  <w:lang w:eastAsia="en-US"/>
        </w:rPr>
        <w:t xml:space="preserve">Рынок </w:t>
      </w:r>
      <w:r w:rsidRPr="007F7E7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оказания услуг по перевозке пассажиров и багажа легковым такси</w:t>
      </w:r>
      <w:r w:rsidRPr="009D13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D13B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высокой</w:t>
      </w:r>
      <w:r w:rsidRPr="009D13B1">
        <w:rPr>
          <w:rFonts w:ascii="Times New Roman" w:hAnsi="Times New Roman" w:cs="Times New Roman"/>
          <w:color w:val="000000"/>
          <w:sz w:val="24"/>
          <w:szCs w:val="24"/>
        </w:rPr>
        <w:t xml:space="preserve"> степенью развития конкуренции.</w:t>
      </w:r>
    </w:p>
    <w:p w:rsidR="009D13B1" w:rsidRDefault="007F7E73" w:rsidP="007F7E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08FF">
        <w:rPr>
          <w:rFonts w:ascii="Times New Roman" w:hAnsi="Times New Roman"/>
          <w:color w:val="000000"/>
          <w:sz w:val="24"/>
          <w:szCs w:val="24"/>
        </w:rPr>
        <w:t>Административные барьеры для осуществления деятельности на данном рынке отсутствуют.</w:t>
      </w:r>
    </w:p>
    <w:p w:rsidR="007F7E73" w:rsidRDefault="007F7E73" w:rsidP="007F7E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E73" w:rsidRDefault="007F7E73" w:rsidP="007F7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2.19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F7E73">
        <w:rPr>
          <w:rFonts w:ascii="Times New Roman" w:hAnsi="Times New Roman"/>
          <w:b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7F7E73" w:rsidRDefault="007F7E73" w:rsidP="007F7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E73" w:rsidRPr="001808FF" w:rsidRDefault="007F7E73" w:rsidP="003727A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Навлинского </w:t>
      </w:r>
      <w:r w:rsidRPr="001808FF">
        <w:rPr>
          <w:rFonts w:ascii="Times New Roman" w:hAnsi="Times New Roman"/>
          <w:sz w:val="24"/>
          <w:szCs w:val="24"/>
        </w:rPr>
        <w:t xml:space="preserve">района работают следующие операторы частной формы собственности:  ПАО «Ростелеком», ПАО «МегаФон», ПАО «Вымпел-Коммуникации», ПАО «Мобильные ТелеСистемы». </w:t>
      </w:r>
    </w:p>
    <w:p w:rsidR="007F7E73" w:rsidRDefault="007F7E73" w:rsidP="00372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 xml:space="preserve">Лидером отрасли в Навлинском районе является Брянский филиал ПАО «Ростелеком». </w:t>
      </w:r>
    </w:p>
    <w:p w:rsidR="007F7E73" w:rsidRPr="007F7E73" w:rsidRDefault="007F7E73" w:rsidP="00372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 xml:space="preserve">По мнению </w:t>
      </w:r>
      <w:r>
        <w:rPr>
          <w:rFonts w:ascii="Times New Roman" w:hAnsi="Times New Roman" w:cs="Times New Roman"/>
          <w:sz w:val="24"/>
          <w:szCs w:val="24"/>
        </w:rPr>
        <w:t>20,2</w:t>
      </w:r>
      <w:r w:rsidRPr="009D13B1">
        <w:rPr>
          <w:rFonts w:ascii="Times New Roman" w:hAnsi="Times New Roman" w:cs="Times New Roman"/>
          <w:sz w:val="24"/>
          <w:szCs w:val="24"/>
        </w:rPr>
        <w:t xml:space="preserve">% опрошенных рынок </w:t>
      </w:r>
      <w:r w:rsidRPr="007F7E7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оказания услуг</w:t>
      </w:r>
      <w:r w:rsidRPr="001808FF">
        <w:rPr>
          <w:rFonts w:ascii="Times New Roman" w:hAnsi="Times New Roman"/>
          <w:sz w:val="24"/>
          <w:szCs w:val="24"/>
        </w:rPr>
        <w:t xml:space="preserve"> связи, в том числе услуг по предоставлению широкополосного доступа к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3B1">
        <w:rPr>
          <w:rFonts w:ascii="Times New Roman" w:hAnsi="Times New Roman" w:cs="Times New Roman"/>
          <w:sz w:val="24"/>
          <w:szCs w:val="24"/>
        </w:rPr>
        <w:t xml:space="preserve">представлен достаточным количеством организаций, 8,5% считают малым количеством. </w:t>
      </w:r>
    </w:p>
    <w:p w:rsidR="003727A8" w:rsidRDefault="007F7E73" w:rsidP="003727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>При этом, считают что уровень цен на данн</w:t>
      </w:r>
      <w:r>
        <w:rPr>
          <w:rFonts w:ascii="Times New Roman" w:hAnsi="Times New Roman" w:cs="Times New Roman"/>
          <w:sz w:val="24"/>
          <w:szCs w:val="24"/>
        </w:rPr>
        <w:t>ую услугу удовлетворительный – 1</w:t>
      </w:r>
      <w:r w:rsidR="003727A8">
        <w:rPr>
          <w:rFonts w:ascii="Times New Roman" w:hAnsi="Times New Roman" w:cs="Times New Roman"/>
          <w:sz w:val="24"/>
          <w:szCs w:val="24"/>
        </w:rPr>
        <w:t>0,1</w:t>
      </w:r>
      <w:r w:rsidRPr="009D13B1">
        <w:rPr>
          <w:rFonts w:ascii="Times New Roman" w:hAnsi="Times New Roman" w:cs="Times New Roman"/>
          <w:sz w:val="24"/>
          <w:szCs w:val="24"/>
        </w:rPr>
        <w:t>% опрошенных, 2</w:t>
      </w:r>
      <w:r w:rsidR="003727A8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>% - скорее удовлетворительный, 2</w:t>
      </w:r>
      <w:r w:rsidR="003727A8">
        <w:rPr>
          <w:rFonts w:ascii="Times New Roman" w:hAnsi="Times New Roman" w:cs="Times New Roman"/>
          <w:sz w:val="24"/>
          <w:szCs w:val="24"/>
        </w:rPr>
        <w:t>5,4% - не удовлетворительный.</w:t>
      </w:r>
    </w:p>
    <w:p w:rsidR="007F7E73" w:rsidRPr="009D13B1" w:rsidRDefault="007F7E73" w:rsidP="003727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>Качеством данной услуги удовлетворены 1</w:t>
      </w:r>
      <w:r w:rsidR="003727A8">
        <w:rPr>
          <w:rFonts w:ascii="Times New Roman" w:hAnsi="Times New Roman" w:cs="Times New Roman"/>
          <w:sz w:val="24"/>
          <w:szCs w:val="24"/>
        </w:rPr>
        <w:t>9,1</w:t>
      </w:r>
      <w:r w:rsidRPr="009D13B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Pr="009D13B1">
        <w:rPr>
          <w:rFonts w:ascii="Times New Roman" w:hAnsi="Times New Roman" w:cs="Times New Roman"/>
          <w:sz w:val="24"/>
          <w:szCs w:val="24"/>
        </w:rPr>
        <w:t xml:space="preserve">, скорее удовлетворены – 24,6%, не удовлетворены - </w:t>
      </w:r>
      <w:r w:rsidR="003727A8">
        <w:rPr>
          <w:rFonts w:ascii="Times New Roman" w:hAnsi="Times New Roman" w:cs="Times New Roman"/>
          <w:sz w:val="24"/>
          <w:szCs w:val="24"/>
        </w:rPr>
        <w:t>1</w:t>
      </w:r>
      <w:r w:rsidRPr="009D13B1">
        <w:rPr>
          <w:rFonts w:ascii="Times New Roman" w:hAnsi="Times New Roman" w:cs="Times New Roman"/>
          <w:sz w:val="24"/>
          <w:szCs w:val="24"/>
        </w:rPr>
        <w:t>8,5%, затруднились ответить – 21,5%.</w:t>
      </w:r>
    </w:p>
    <w:p w:rsidR="007F7E73" w:rsidRDefault="007F7E73" w:rsidP="003727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08FF">
        <w:rPr>
          <w:rFonts w:ascii="Times New Roman" w:hAnsi="Times New Roman"/>
          <w:color w:val="000000"/>
          <w:sz w:val="24"/>
          <w:szCs w:val="24"/>
        </w:rPr>
        <w:t>Административные барьеры для осуществления деятельности на данном рынке отсутствуют.</w:t>
      </w:r>
    </w:p>
    <w:p w:rsidR="003727A8" w:rsidRDefault="003727A8" w:rsidP="003727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7A8" w:rsidRDefault="003727A8" w:rsidP="00372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2.20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727A8">
        <w:rPr>
          <w:rFonts w:ascii="Times New Roman" w:hAnsi="Times New Roman"/>
          <w:b/>
          <w:sz w:val="24"/>
          <w:szCs w:val="24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3727A8" w:rsidRDefault="003727A8" w:rsidP="00372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7A8" w:rsidRPr="001808FF" w:rsidRDefault="003727A8" w:rsidP="00372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В Навлинско</w:t>
      </w:r>
      <w:r w:rsidR="004558D3">
        <w:rPr>
          <w:rFonts w:ascii="Times New Roman" w:hAnsi="Times New Roman"/>
          <w:sz w:val="24"/>
          <w:szCs w:val="24"/>
        </w:rPr>
        <w:t>м</w:t>
      </w:r>
      <w:r w:rsidRPr="001808FF">
        <w:rPr>
          <w:rFonts w:ascii="Times New Roman" w:hAnsi="Times New Roman"/>
          <w:sz w:val="24"/>
          <w:szCs w:val="24"/>
        </w:rPr>
        <w:t xml:space="preserve"> районе нет организаций частной формы собственности, осуществляющих деятельность на рынке жилищного строительства и индивидуального жилищного строительства. </w:t>
      </w:r>
    </w:p>
    <w:p w:rsidR="003727A8" w:rsidRDefault="003727A8" w:rsidP="00372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 xml:space="preserve">Хозяйствующие субъекты с долей участия Российской Федерации, субъекта Российской Федерации и муниципального образования более 50 % отсутствуют. </w:t>
      </w:r>
    </w:p>
    <w:p w:rsidR="003727A8" w:rsidRPr="003727A8" w:rsidRDefault="003727A8" w:rsidP="00372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C30">
        <w:rPr>
          <w:rFonts w:ascii="Times New Roman" w:hAnsi="Times New Roman" w:cs="Times New Roman"/>
          <w:sz w:val="24"/>
          <w:szCs w:val="24"/>
        </w:rPr>
        <w:t>По мнению 15,8% опрошенных рынок</w:t>
      </w:r>
      <w:r w:rsidRPr="00520C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3533D0">
        <w:rPr>
          <w:rFonts w:ascii="Times New Roman" w:hAnsi="Times New Roman"/>
          <w:sz w:val="24"/>
          <w:szCs w:val="24"/>
        </w:rPr>
        <w:t>жилищного строительства (за исключением Московского фонда реновации жилой застройки и индивидуального жилищного строительства)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20C30">
        <w:rPr>
          <w:rFonts w:ascii="Times New Roman" w:hAnsi="Times New Roman" w:cs="Times New Roman"/>
          <w:sz w:val="24"/>
          <w:szCs w:val="24"/>
        </w:rPr>
        <w:t>достаточно развит.</w:t>
      </w:r>
    </w:p>
    <w:p w:rsidR="003727A8" w:rsidRDefault="003727A8" w:rsidP="003727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08FF">
        <w:rPr>
          <w:rFonts w:ascii="Times New Roman" w:hAnsi="Times New Roman"/>
          <w:color w:val="000000"/>
          <w:sz w:val="24"/>
          <w:szCs w:val="24"/>
        </w:rPr>
        <w:t>Административные барьеры для осуществления деятельности на данном рынке отсутствуют.</w:t>
      </w:r>
    </w:p>
    <w:p w:rsidR="003727A8" w:rsidRDefault="003727A8" w:rsidP="003727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7A8" w:rsidRDefault="003727A8" w:rsidP="00372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2.21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727A8">
        <w:rPr>
          <w:rFonts w:ascii="Times New Roman" w:hAnsi="Times New Roman"/>
          <w:b/>
          <w:sz w:val="24"/>
          <w:szCs w:val="24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3727A8" w:rsidRDefault="003727A8" w:rsidP="00372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7A8" w:rsidRPr="00217417" w:rsidRDefault="003727A8" w:rsidP="00217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17">
        <w:rPr>
          <w:rFonts w:ascii="Times New Roman" w:hAnsi="Times New Roman"/>
          <w:sz w:val="24"/>
          <w:szCs w:val="24"/>
        </w:rPr>
        <w:t xml:space="preserve">На рынке </w:t>
      </w:r>
      <w:r w:rsidR="004558D3" w:rsidRPr="004558D3">
        <w:rPr>
          <w:rFonts w:ascii="Times New Roman" w:hAnsi="Times New Roman"/>
          <w:sz w:val="24"/>
          <w:szCs w:val="24"/>
        </w:rPr>
        <w:t>строительства объектов капитального строительства, за исключением жилищного и дорожного строительства</w:t>
      </w:r>
      <w:r w:rsidR="004558D3">
        <w:rPr>
          <w:rFonts w:ascii="Times New Roman" w:hAnsi="Times New Roman"/>
          <w:sz w:val="24"/>
          <w:szCs w:val="24"/>
        </w:rPr>
        <w:t>, услуги</w:t>
      </w:r>
      <w:r w:rsidRPr="00217417">
        <w:rPr>
          <w:rFonts w:ascii="Times New Roman" w:hAnsi="Times New Roman"/>
          <w:sz w:val="24"/>
          <w:szCs w:val="24"/>
        </w:rPr>
        <w:t xml:space="preserve"> осуществля</w:t>
      </w:r>
      <w:r w:rsidR="004558D3">
        <w:rPr>
          <w:rFonts w:ascii="Times New Roman" w:hAnsi="Times New Roman"/>
          <w:sz w:val="24"/>
          <w:szCs w:val="24"/>
        </w:rPr>
        <w:t>ю</w:t>
      </w:r>
      <w:r w:rsidRPr="00217417">
        <w:rPr>
          <w:rFonts w:ascii="Times New Roman" w:hAnsi="Times New Roman"/>
          <w:sz w:val="24"/>
          <w:szCs w:val="24"/>
        </w:rPr>
        <w:t xml:space="preserve">тся организациями частной формы собственности. </w:t>
      </w:r>
    </w:p>
    <w:p w:rsidR="003727A8" w:rsidRPr="00217417" w:rsidRDefault="003727A8" w:rsidP="00217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417">
        <w:rPr>
          <w:rFonts w:ascii="Times New Roman" w:hAnsi="Times New Roman"/>
          <w:sz w:val="24"/>
          <w:szCs w:val="24"/>
        </w:rPr>
        <w:t xml:space="preserve">Хозяйствующие субъекты с долей участия Российской Федерации, субъекта Российской Федерации и муниципального образования более 50 % отсутствуют. </w:t>
      </w:r>
    </w:p>
    <w:p w:rsidR="00217417" w:rsidRPr="00217417" w:rsidRDefault="00217417" w:rsidP="00217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конкурентной среды оценивается больше чем половиной респондентов–предпринимателей (52,1%) как стабильное.</w:t>
      </w:r>
    </w:p>
    <w:p w:rsidR="003727A8" w:rsidRDefault="003727A8" w:rsidP="002174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17417">
        <w:rPr>
          <w:rFonts w:ascii="Times New Roman" w:hAnsi="Times New Roman"/>
          <w:color w:val="000000"/>
          <w:sz w:val="24"/>
          <w:szCs w:val="24"/>
        </w:rPr>
        <w:t>Административные барьеры для осуществления деятельности на данном рынке отсутствуют.</w:t>
      </w:r>
    </w:p>
    <w:p w:rsidR="00217417" w:rsidRDefault="00217417" w:rsidP="002174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417" w:rsidRDefault="00217417" w:rsidP="00217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2.22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</w:t>
      </w:r>
      <w:r w:rsidRPr="00217417">
        <w:rPr>
          <w:rFonts w:ascii="Times New Roman" w:hAnsi="Times New Roman"/>
          <w:b/>
          <w:sz w:val="24"/>
          <w:szCs w:val="24"/>
        </w:rPr>
        <w:t>Рынок архитектурно-строительного проектирования</w:t>
      </w:r>
    </w:p>
    <w:p w:rsidR="00217417" w:rsidRDefault="00217417" w:rsidP="00217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417" w:rsidRDefault="00217417" w:rsidP="00217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 xml:space="preserve">На территории Навлинского района услуги архитектурно-строительного проектирования не оказываются. </w:t>
      </w:r>
    </w:p>
    <w:p w:rsidR="00217417" w:rsidRDefault="00217417" w:rsidP="00217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217417" w:rsidRPr="00217417" w:rsidRDefault="00217417" w:rsidP="00217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конкурентной среды оценивается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25,4%</w:t>
      </w: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респондентов–предпринимателей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стабильное.</w:t>
      </w:r>
    </w:p>
    <w:p w:rsidR="00217417" w:rsidRDefault="00217417" w:rsidP="002174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Административные барьеры для осуществления деятельности на рынке архитектурно-строительного проектирования отсутствуют.</w:t>
      </w:r>
    </w:p>
    <w:p w:rsidR="00217417" w:rsidRDefault="00217417" w:rsidP="002174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417" w:rsidRDefault="00217417" w:rsidP="00217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2.23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</w:t>
      </w:r>
      <w:r w:rsidRPr="00217417">
        <w:rPr>
          <w:rFonts w:ascii="Times New Roman" w:hAnsi="Times New Roman"/>
          <w:b/>
          <w:sz w:val="24"/>
          <w:szCs w:val="24"/>
        </w:rPr>
        <w:t>Рынок кадастровых и землеустроительных работ</w:t>
      </w:r>
    </w:p>
    <w:p w:rsidR="00217417" w:rsidRDefault="00217417" w:rsidP="00217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417" w:rsidRDefault="00217417" w:rsidP="00217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color w:val="000000" w:themeColor="text1"/>
          <w:sz w:val="24"/>
          <w:szCs w:val="24"/>
        </w:rPr>
        <w:t xml:space="preserve">В Навлинском районе деятельность  на рынке кадастровых и землеустроительных работ осуществляет </w:t>
      </w:r>
      <w:r w:rsidRPr="008D5288">
        <w:rPr>
          <w:rFonts w:ascii="Times New Roman" w:hAnsi="Times New Roman"/>
          <w:sz w:val="24"/>
          <w:szCs w:val="24"/>
        </w:rPr>
        <w:t>2 предприятия частной формы собственности: Агентство недвижимости «Ваш дом», филиал АО «Ростехинвентаризация – Федеральное БТИ» по ЦФО.</w:t>
      </w:r>
    </w:p>
    <w:p w:rsidR="00217417" w:rsidRPr="007F7E73" w:rsidRDefault="00217417" w:rsidP="002174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 xml:space="preserve">По мнению </w:t>
      </w:r>
      <w:r>
        <w:rPr>
          <w:rFonts w:ascii="Times New Roman" w:hAnsi="Times New Roman" w:cs="Times New Roman"/>
          <w:sz w:val="24"/>
          <w:szCs w:val="24"/>
        </w:rPr>
        <w:t>20,2</w:t>
      </w:r>
      <w:r w:rsidRPr="009D13B1">
        <w:rPr>
          <w:rFonts w:ascii="Times New Roman" w:hAnsi="Times New Roman" w:cs="Times New Roman"/>
          <w:sz w:val="24"/>
          <w:szCs w:val="24"/>
        </w:rPr>
        <w:t xml:space="preserve">% опрошенных рынок </w:t>
      </w:r>
      <w:r w:rsidRPr="00217417">
        <w:rPr>
          <w:rFonts w:ascii="Times New Roman" w:hAnsi="Times New Roman"/>
          <w:sz w:val="24"/>
          <w:szCs w:val="24"/>
        </w:rPr>
        <w:t>кадастровых и землеустроительных работ</w:t>
      </w:r>
      <w:r w:rsidRPr="009D13B1">
        <w:rPr>
          <w:rFonts w:ascii="Times New Roman" w:hAnsi="Times New Roman" w:cs="Times New Roman"/>
          <w:sz w:val="24"/>
          <w:szCs w:val="24"/>
        </w:rPr>
        <w:t xml:space="preserve"> представлен достаточным количеством организаций, 8,5% считают малым количеством. </w:t>
      </w:r>
    </w:p>
    <w:p w:rsidR="00217417" w:rsidRDefault="00217417" w:rsidP="002174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>При этом, считают что уровень цен на данн</w:t>
      </w:r>
      <w:r>
        <w:rPr>
          <w:rFonts w:ascii="Times New Roman" w:hAnsi="Times New Roman" w:cs="Times New Roman"/>
          <w:sz w:val="24"/>
          <w:szCs w:val="24"/>
        </w:rPr>
        <w:t>ую услугу удовлетворительный – 10,1</w:t>
      </w:r>
      <w:r w:rsidRPr="009D13B1">
        <w:rPr>
          <w:rFonts w:ascii="Times New Roman" w:hAnsi="Times New Roman" w:cs="Times New Roman"/>
          <w:sz w:val="24"/>
          <w:szCs w:val="24"/>
        </w:rPr>
        <w:t>% опрошенных, 2</w:t>
      </w:r>
      <w:r>
        <w:rPr>
          <w:rFonts w:ascii="Times New Roman" w:hAnsi="Times New Roman" w:cs="Times New Roman"/>
          <w:sz w:val="24"/>
          <w:szCs w:val="24"/>
        </w:rPr>
        <w:t>2,7% - скорее удовлетворительный, 25,4% - не удовлетворительный.</w:t>
      </w:r>
    </w:p>
    <w:p w:rsidR="00217417" w:rsidRDefault="00217417" w:rsidP="002174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B1">
        <w:rPr>
          <w:rFonts w:ascii="Times New Roman" w:hAnsi="Times New Roman" w:cs="Times New Roman"/>
          <w:sz w:val="24"/>
          <w:szCs w:val="24"/>
        </w:rPr>
        <w:t>Качеством данной услуги удовлетворены 1</w:t>
      </w:r>
      <w:r>
        <w:rPr>
          <w:rFonts w:ascii="Times New Roman" w:hAnsi="Times New Roman" w:cs="Times New Roman"/>
          <w:sz w:val="24"/>
          <w:szCs w:val="24"/>
        </w:rPr>
        <w:t>9,1</w:t>
      </w:r>
      <w:r w:rsidRPr="009D13B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Pr="009D13B1">
        <w:rPr>
          <w:rFonts w:ascii="Times New Roman" w:hAnsi="Times New Roman" w:cs="Times New Roman"/>
          <w:sz w:val="24"/>
          <w:szCs w:val="24"/>
        </w:rPr>
        <w:t xml:space="preserve">, скорее удовлетворены – 24,6%, не удовлетворены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13B1">
        <w:rPr>
          <w:rFonts w:ascii="Times New Roman" w:hAnsi="Times New Roman" w:cs="Times New Roman"/>
          <w:sz w:val="24"/>
          <w:szCs w:val="24"/>
        </w:rPr>
        <w:t>8,5%, затруднились ответить – 21,5%.</w:t>
      </w:r>
    </w:p>
    <w:p w:rsidR="00217417" w:rsidRDefault="00217417" w:rsidP="002174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8FF">
        <w:rPr>
          <w:rFonts w:ascii="Times New Roman" w:hAnsi="Times New Roman"/>
          <w:color w:val="000000" w:themeColor="text1"/>
          <w:sz w:val="24"/>
          <w:szCs w:val="24"/>
        </w:rPr>
        <w:t>Административные барьеры для осуществления деятельности отсутствуют.</w:t>
      </w:r>
    </w:p>
    <w:p w:rsidR="00217417" w:rsidRDefault="00217417" w:rsidP="002174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7417" w:rsidRDefault="00217417" w:rsidP="0021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2.24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</w:t>
      </w:r>
      <w:r w:rsidRPr="00217417">
        <w:rPr>
          <w:rFonts w:ascii="Times New Roman" w:hAnsi="Times New Roman"/>
          <w:b/>
          <w:sz w:val="24"/>
          <w:szCs w:val="24"/>
        </w:rPr>
        <w:t>Рынок племенного животноводства</w:t>
      </w:r>
    </w:p>
    <w:p w:rsidR="00217417" w:rsidRDefault="00217417" w:rsidP="0021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417" w:rsidRDefault="00217417" w:rsidP="00950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На территории Навлинского района  племенных хозяйств не имеется. 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217417" w:rsidRPr="00217417" w:rsidRDefault="00217417" w:rsidP="00950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конкурентной среды оценивается </w:t>
      </w:r>
      <w:r w:rsidR="00950C1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,4%</w:t>
      </w: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респондентов–предпринимателей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стабильное.</w:t>
      </w:r>
    </w:p>
    <w:p w:rsidR="00217417" w:rsidRDefault="00217417" w:rsidP="00950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Административные барьеры для осуществления деятельности на данном рынке отсутствуют</w:t>
      </w:r>
      <w:r w:rsidRPr="001808FF">
        <w:rPr>
          <w:sz w:val="24"/>
          <w:szCs w:val="24"/>
        </w:rPr>
        <w:t>.</w:t>
      </w:r>
    </w:p>
    <w:p w:rsidR="00950C1B" w:rsidRDefault="00950C1B" w:rsidP="00950C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2.25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50C1B">
        <w:rPr>
          <w:rFonts w:ascii="Times New Roman" w:hAnsi="Times New Roman"/>
          <w:b/>
          <w:color w:val="000000" w:themeColor="text1"/>
          <w:sz w:val="24"/>
          <w:szCs w:val="24"/>
        </w:rPr>
        <w:t>Рынок семеноводства</w:t>
      </w:r>
    </w:p>
    <w:p w:rsidR="00950C1B" w:rsidRDefault="00950C1B" w:rsidP="00950C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0C1B" w:rsidRDefault="00950C1B" w:rsidP="00950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 xml:space="preserve">На территории Навлинского района не имеется семеноводческих хозяйств. </w:t>
      </w:r>
    </w:p>
    <w:p w:rsidR="00950C1B" w:rsidRDefault="00950C1B" w:rsidP="00950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50C1B" w:rsidRPr="00217417" w:rsidRDefault="00950C1B" w:rsidP="00950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конкурентной среды оценивается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28,4%</w:t>
      </w: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респондентов–предпринимателей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стабильное.</w:t>
      </w:r>
    </w:p>
    <w:p w:rsidR="00950C1B" w:rsidRDefault="00950C1B" w:rsidP="00950C1B">
      <w:pPr>
        <w:spacing w:after="0" w:line="240" w:lineRule="auto"/>
        <w:ind w:firstLine="708"/>
        <w:jc w:val="both"/>
        <w:rPr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Административные барьеры для осуществления деятельности на данном рынке отсутствуют</w:t>
      </w:r>
      <w:r w:rsidRPr="001808FF">
        <w:rPr>
          <w:sz w:val="24"/>
          <w:szCs w:val="24"/>
        </w:rPr>
        <w:t>.</w:t>
      </w:r>
    </w:p>
    <w:p w:rsidR="00950C1B" w:rsidRDefault="00950C1B" w:rsidP="00950C1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50C1B" w:rsidRDefault="00950C1B" w:rsidP="0095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2.26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50C1B">
        <w:rPr>
          <w:rFonts w:ascii="Times New Roman" w:hAnsi="Times New Roman"/>
          <w:b/>
          <w:sz w:val="24"/>
          <w:szCs w:val="24"/>
        </w:rPr>
        <w:t>Рынок добычи общераспространенных полезных ископаемых на участках недр местного значения</w:t>
      </w:r>
    </w:p>
    <w:p w:rsidR="00950C1B" w:rsidRDefault="00950C1B" w:rsidP="0095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C1B" w:rsidRPr="008D5288" w:rsidRDefault="00950C1B" w:rsidP="00950C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 году</w:t>
      </w:r>
      <w:r w:rsidRPr="008D5288">
        <w:rPr>
          <w:rFonts w:ascii="Times New Roman" w:hAnsi="Times New Roman"/>
          <w:sz w:val="24"/>
          <w:szCs w:val="24"/>
        </w:rPr>
        <w:t xml:space="preserve"> на территории Навлинского района деятельность по добыче общераспространенных полезных ископаемых осуществляет 2 субъекта предпринимательской деятельности:</w:t>
      </w:r>
    </w:p>
    <w:p w:rsidR="00950C1B" w:rsidRPr="008D5288" w:rsidRDefault="00950C1B" w:rsidP="00950C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>ООО «СТРОЙИНДУСТРИЯ-СЕРВИС» - добыча глины и каолина;</w:t>
      </w:r>
    </w:p>
    <w:p w:rsidR="00950C1B" w:rsidRPr="008D5288" w:rsidRDefault="004558D3" w:rsidP="00950C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r w:rsidR="00950C1B" w:rsidRPr="008D5288">
        <w:rPr>
          <w:rFonts w:ascii="Times New Roman" w:hAnsi="Times New Roman"/>
          <w:sz w:val="24"/>
          <w:szCs w:val="24"/>
        </w:rPr>
        <w:t>Семьехин Д.А. -  добыча торфа.</w:t>
      </w:r>
    </w:p>
    <w:p w:rsidR="00950C1B" w:rsidRDefault="00950C1B" w:rsidP="00950C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50C1B" w:rsidRPr="00217417" w:rsidRDefault="00950C1B" w:rsidP="00950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конкурентной среды оценивается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18,1%</w:t>
      </w: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респондентов–предпринимателей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стабильное.</w:t>
      </w:r>
    </w:p>
    <w:p w:rsidR="00950C1B" w:rsidRDefault="00950C1B" w:rsidP="00950C1B">
      <w:pPr>
        <w:spacing w:after="0" w:line="240" w:lineRule="auto"/>
        <w:ind w:firstLine="708"/>
        <w:jc w:val="both"/>
        <w:rPr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Административные барьеры для осуществления деятельности на данном рынке отсутствуют</w:t>
      </w:r>
      <w:r w:rsidRPr="001808FF">
        <w:rPr>
          <w:sz w:val="24"/>
          <w:szCs w:val="24"/>
        </w:rPr>
        <w:t>.</w:t>
      </w:r>
    </w:p>
    <w:p w:rsidR="00950C1B" w:rsidRDefault="00950C1B" w:rsidP="00950C1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50C1B" w:rsidRDefault="00950C1B" w:rsidP="00950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2.27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</w:t>
      </w:r>
      <w:r w:rsidRPr="00950C1B">
        <w:rPr>
          <w:rFonts w:ascii="Times New Roman" w:hAnsi="Times New Roman"/>
          <w:b/>
          <w:sz w:val="24"/>
          <w:szCs w:val="24"/>
        </w:rPr>
        <w:t>Рынок оказания услуг по ремонту автотранспортных средств</w:t>
      </w:r>
    </w:p>
    <w:p w:rsidR="00950C1B" w:rsidRDefault="00950C1B" w:rsidP="00950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50C1B" w:rsidRPr="00950C1B" w:rsidRDefault="00950C1B" w:rsidP="0095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1B">
        <w:rPr>
          <w:rFonts w:ascii="Times New Roman" w:hAnsi="Times New Roman" w:cs="Times New Roman"/>
          <w:sz w:val="24"/>
          <w:szCs w:val="24"/>
        </w:rPr>
        <w:t>На территории Навлинского района оказание услуг по ремонту автотранспортных средств осуществляют 6 субъектов предпринимательской деятельности.</w:t>
      </w:r>
    </w:p>
    <w:p w:rsidR="00950C1B" w:rsidRPr="00950C1B" w:rsidRDefault="00950C1B" w:rsidP="0095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1B">
        <w:rPr>
          <w:rFonts w:ascii="Times New Roman" w:hAnsi="Times New Roman" w:cs="Times New Roman"/>
          <w:sz w:val="24"/>
          <w:szCs w:val="24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50C1B" w:rsidRPr="00950C1B" w:rsidRDefault="00950C1B" w:rsidP="0095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0C1B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950C1B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оказания услуг по ремонту автотранспортных средств</w:t>
      </w:r>
      <w:r w:rsidRPr="00950C1B">
        <w:rPr>
          <w:rFonts w:ascii="Times New Roman" w:hAnsi="Times New Roman" w:cs="Times New Roman"/>
          <w:sz w:val="24"/>
          <w:szCs w:val="24"/>
        </w:rPr>
        <w:t>, оказанных (выполненных) организациями частной формы собственности на территории Навлинского района – 100%.</w:t>
      </w:r>
    </w:p>
    <w:p w:rsidR="00950C1B" w:rsidRPr="00950C1B" w:rsidRDefault="00950C1B" w:rsidP="00950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C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конкурентной среды оценивается 21,1% респондентов, как стабильное.</w:t>
      </w:r>
    </w:p>
    <w:p w:rsidR="00950C1B" w:rsidRDefault="00950C1B" w:rsidP="00950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1B">
        <w:rPr>
          <w:rFonts w:ascii="Times New Roman" w:hAnsi="Times New Roman" w:cs="Times New Roman"/>
          <w:sz w:val="24"/>
          <w:szCs w:val="24"/>
        </w:rPr>
        <w:t>Административные барьеры для ведения предпринимательской деятельности отсутствуют.</w:t>
      </w:r>
    </w:p>
    <w:p w:rsidR="00950C1B" w:rsidRDefault="00950C1B" w:rsidP="00950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C1B" w:rsidRDefault="00950C1B" w:rsidP="00950C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2.28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</w:t>
      </w:r>
      <w:r w:rsidRPr="00950C1B">
        <w:rPr>
          <w:rFonts w:ascii="Times New Roman" w:hAnsi="Times New Roman"/>
          <w:b/>
          <w:color w:val="000000" w:themeColor="text1"/>
          <w:sz w:val="24"/>
          <w:szCs w:val="24"/>
        </w:rPr>
        <w:t>Рынок поставки сжиженного газа в баллонах</w:t>
      </w:r>
    </w:p>
    <w:p w:rsidR="00950C1B" w:rsidRDefault="00950C1B" w:rsidP="00950C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0C1B" w:rsidRPr="001808FF" w:rsidRDefault="00950C1B" w:rsidP="00950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На территории Навлинского района нет уполномоченной газораспределительной организации для бытовых нужд населения района.</w:t>
      </w:r>
    </w:p>
    <w:p w:rsidR="00950C1B" w:rsidRDefault="00950C1B" w:rsidP="00950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50C1B" w:rsidRPr="00950C1B" w:rsidRDefault="00950C1B" w:rsidP="009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конкурентной среды оценивается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50C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50C1B">
        <w:rPr>
          <w:rFonts w:ascii="Times New Roman" w:eastAsia="Times New Roman" w:hAnsi="Times New Roman" w:cs="Times New Roman"/>
          <w:color w:val="000000"/>
          <w:sz w:val="24"/>
          <w:szCs w:val="24"/>
        </w:rPr>
        <w:t>% респондентов, как стабильное.</w:t>
      </w:r>
    </w:p>
    <w:p w:rsidR="00950C1B" w:rsidRDefault="00950C1B" w:rsidP="00950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Административные барьеры для ведения предпринимательской деятельности отсутствуют.</w:t>
      </w:r>
    </w:p>
    <w:p w:rsidR="00950C1B" w:rsidRDefault="00950C1B" w:rsidP="00950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C1B" w:rsidRDefault="00950C1B" w:rsidP="0095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2.29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</w:t>
      </w:r>
      <w:r w:rsidRPr="00950C1B">
        <w:rPr>
          <w:rFonts w:ascii="Times New Roman" w:hAnsi="Times New Roman"/>
          <w:b/>
          <w:sz w:val="24"/>
          <w:szCs w:val="24"/>
        </w:rPr>
        <w:t>Рынок легкой промышленности</w:t>
      </w:r>
    </w:p>
    <w:p w:rsidR="00950C1B" w:rsidRDefault="00950C1B" w:rsidP="0095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C1B" w:rsidRDefault="00950C1B" w:rsidP="00122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 xml:space="preserve">На рынке легкой промышленности в </w:t>
      </w:r>
      <w:r>
        <w:rPr>
          <w:rFonts w:ascii="Times New Roman" w:hAnsi="Times New Roman"/>
          <w:sz w:val="24"/>
          <w:szCs w:val="24"/>
        </w:rPr>
        <w:t>Навлинском</w:t>
      </w:r>
      <w:r w:rsidRPr="008D5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районе </w:t>
      </w:r>
      <w:r w:rsidRPr="008D5288">
        <w:rPr>
          <w:rFonts w:ascii="Times New Roman" w:hAnsi="Times New Roman"/>
          <w:sz w:val="24"/>
          <w:szCs w:val="24"/>
        </w:rPr>
        <w:t xml:space="preserve">осуществляют деятельность </w:t>
      </w:r>
      <w:r>
        <w:rPr>
          <w:rFonts w:ascii="Times New Roman" w:hAnsi="Times New Roman"/>
          <w:sz w:val="24"/>
          <w:szCs w:val="24"/>
        </w:rPr>
        <w:t>2</w:t>
      </w:r>
      <w:r w:rsidRPr="008D5288">
        <w:rPr>
          <w:rFonts w:ascii="Times New Roman" w:hAnsi="Times New Roman"/>
          <w:sz w:val="24"/>
          <w:szCs w:val="24"/>
        </w:rPr>
        <w:t xml:space="preserve"> субъект</w:t>
      </w:r>
      <w:r>
        <w:rPr>
          <w:rFonts w:ascii="Times New Roman" w:hAnsi="Times New Roman"/>
          <w:sz w:val="24"/>
          <w:szCs w:val="24"/>
        </w:rPr>
        <w:t>а</w:t>
      </w:r>
      <w:r w:rsidRPr="008D5288">
        <w:rPr>
          <w:rFonts w:ascii="Times New Roman" w:hAnsi="Times New Roman"/>
          <w:sz w:val="24"/>
          <w:szCs w:val="24"/>
        </w:rPr>
        <w:t xml:space="preserve"> предпринимательской деятельности</w:t>
      </w:r>
      <w:r w:rsidR="001228B8">
        <w:rPr>
          <w:rFonts w:ascii="Times New Roman" w:hAnsi="Times New Roman"/>
          <w:sz w:val="24"/>
          <w:szCs w:val="24"/>
        </w:rPr>
        <w:t>: ООО «Каро», ООО «Натали»</w:t>
      </w:r>
      <w:r w:rsidRPr="008D5288">
        <w:rPr>
          <w:rFonts w:ascii="Times New Roman" w:hAnsi="Times New Roman"/>
          <w:sz w:val="24"/>
          <w:szCs w:val="24"/>
        </w:rPr>
        <w:t>.</w:t>
      </w:r>
    </w:p>
    <w:p w:rsidR="001228B8" w:rsidRPr="00217417" w:rsidRDefault="001228B8" w:rsidP="00122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конкурентной среды оценивается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17,8%</w:t>
      </w: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респондентов–предпринимателей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стабильное.</w:t>
      </w:r>
    </w:p>
    <w:p w:rsidR="00950C1B" w:rsidRPr="008D5288" w:rsidRDefault="00950C1B" w:rsidP="00122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 xml:space="preserve">Хозяйствующие субъекты с долей участия Российской Федерации, субъекта Российской Федерации  и муниципального образования более 50 % отсутствуют. </w:t>
      </w:r>
    </w:p>
    <w:p w:rsidR="00950C1B" w:rsidRDefault="00950C1B" w:rsidP="00122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>Административные барьеры для ведения предпринимательской деятельности отсутствуют.</w:t>
      </w:r>
    </w:p>
    <w:p w:rsidR="001228B8" w:rsidRDefault="001228B8" w:rsidP="00122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28B8" w:rsidRPr="00950C1B" w:rsidRDefault="001228B8" w:rsidP="00122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2.30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</w:t>
      </w:r>
      <w:r w:rsidRPr="001228B8">
        <w:rPr>
          <w:rFonts w:ascii="Times New Roman" w:hAnsi="Times New Roman"/>
          <w:b/>
          <w:sz w:val="24"/>
          <w:szCs w:val="24"/>
        </w:rPr>
        <w:t>Рынок обработки древесины и производства изделий из дерева</w:t>
      </w:r>
    </w:p>
    <w:p w:rsidR="00950C1B" w:rsidRDefault="00950C1B" w:rsidP="0095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8B8" w:rsidRPr="001228B8" w:rsidRDefault="001228B8" w:rsidP="001228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8B8">
        <w:rPr>
          <w:rFonts w:ascii="Times New Roman" w:hAnsi="Times New Roman" w:cs="Times New Roman"/>
          <w:sz w:val="24"/>
          <w:szCs w:val="24"/>
        </w:rPr>
        <w:t xml:space="preserve">В Навлинском районе  на рынке обработки древесины и производства изделий из дерева осуществляют деятельность </w:t>
      </w:r>
      <w:r w:rsidRPr="0012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1228B8">
        <w:rPr>
          <w:rFonts w:ascii="Times New Roman" w:hAnsi="Times New Roman" w:cs="Times New Roman"/>
          <w:sz w:val="24"/>
          <w:szCs w:val="24"/>
        </w:rPr>
        <w:t xml:space="preserve">предприятия  частной формы собственности и 1 государственное унитарное предприятие </w:t>
      </w:r>
      <w:r w:rsidRPr="001228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228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 «Клюковенский» ГУП «Брянский Лесхоз». </w:t>
      </w:r>
    </w:p>
    <w:p w:rsidR="001228B8" w:rsidRPr="001228B8" w:rsidRDefault="001228B8" w:rsidP="0012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B8">
        <w:rPr>
          <w:rFonts w:ascii="Times New Roman" w:hAnsi="Times New Roman" w:cs="Times New Roman"/>
          <w:sz w:val="24"/>
          <w:szCs w:val="24"/>
        </w:rPr>
        <w:t>Доля организаций частной формы собственност</w:t>
      </w:r>
      <w:r w:rsidR="000A164B">
        <w:rPr>
          <w:rFonts w:ascii="Times New Roman" w:hAnsi="Times New Roman" w:cs="Times New Roman"/>
          <w:sz w:val="24"/>
          <w:szCs w:val="24"/>
        </w:rPr>
        <w:t>и в сфере обработки древесины</w:t>
      </w:r>
      <w:r w:rsidRPr="001228B8">
        <w:rPr>
          <w:rFonts w:ascii="Times New Roman" w:hAnsi="Times New Roman" w:cs="Times New Roman"/>
          <w:sz w:val="24"/>
          <w:szCs w:val="24"/>
        </w:rPr>
        <w:t xml:space="preserve"> и производства изделий из дерева на территории Навлинского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1228B8">
        <w:rPr>
          <w:rFonts w:ascii="Times New Roman" w:hAnsi="Times New Roman" w:cs="Times New Roman"/>
          <w:sz w:val="24"/>
          <w:szCs w:val="24"/>
        </w:rPr>
        <w:t xml:space="preserve"> 80%.</w:t>
      </w:r>
    </w:p>
    <w:p w:rsidR="001228B8" w:rsidRPr="001228B8" w:rsidRDefault="001228B8" w:rsidP="00122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B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конкурентной среды оценивается 50,8% респондентов–предпринимателей, как стабильное.</w:t>
      </w:r>
    </w:p>
    <w:p w:rsidR="001228B8" w:rsidRPr="001228B8" w:rsidRDefault="001228B8" w:rsidP="0012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8B8">
        <w:rPr>
          <w:rFonts w:ascii="Times New Roman" w:hAnsi="Times New Roman" w:cs="Times New Roman"/>
          <w:sz w:val="24"/>
          <w:szCs w:val="24"/>
        </w:rPr>
        <w:t>Административные барьеры для ведения предпринимательской деятельности отсутствуют.</w:t>
      </w:r>
    </w:p>
    <w:p w:rsidR="00950C1B" w:rsidRDefault="00950C1B" w:rsidP="0095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8B8" w:rsidRDefault="001228B8" w:rsidP="0012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2.31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="000A16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228B8">
        <w:rPr>
          <w:rFonts w:ascii="Times New Roman" w:hAnsi="Times New Roman"/>
          <w:b/>
          <w:sz w:val="24"/>
          <w:szCs w:val="24"/>
        </w:rPr>
        <w:t>Рынок производства кирпича</w:t>
      </w:r>
    </w:p>
    <w:p w:rsidR="001228B8" w:rsidRDefault="001228B8" w:rsidP="0012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8B8" w:rsidRPr="008D5288" w:rsidRDefault="001228B8" w:rsidP="00122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>В Навлинском районе сфере производства кирпича осуществляют деятельность 1 организация частной формы собственности (ООО «Брянский кирпичный завод»</w:t>
      </w:r>
      <w:r w:rsidR="000A164B">
        <w:rPr>
          <w:rFonts w:ascii="Times New Roman" w:hAnsi="Times New Roman"/>
          <w:sz w:val="24"/>
          <w:szCs w:val="24"/>
        </w:rPr>
        <w:t>)</w:t>
      </w:r>
      <w:r w:rsidRPr="008D5288">
        <w:rPr>
          <w:rFonts w:ascii="Times New Roman" w:hAnsi="Times New Roman"/>
          <w:sz w:val="24"/>
          <w:szCs w:val="24"/>
        </w:rPr>
        <w:t xml:space="preserve">. </w:t>
      </w:r>
    </w:p>
    <w:p w:rsidR="001228B8" w:rsidRDefault="001228B8" w:rsidP="00122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 xml:space="preserve">Хозяйствующие субъекты с долей участия Российской Федерации, субъекта Российской Федерации и муниципального образования более 50 % отсутствуют. </w:t>
      </w:r>
    </w:p>
    <w:p w:rsidR="001228B8" w:rsidRPr="001808FF" w:rsidRDefault="001228B8" w:rsidP="00122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Доля организаций частной формы собственности в сфере производства кирпича</w:t>
      </w:r>
      <w:r w:rsidRPr="0012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100</w:t>
      </w:r>
      <w:r w:rsidRPr="001808FF">
        <w:rPr>
          <w:rFonts w:ascii="Times New Roman" w:hAnsi="Times New Roman"/>
          <w:sz w:val="24"/>
          <w:szCs w:val="24"/>
        </w:rPr>
        <w:t xml:space="preserve"> %</w:t>
      </w:r>
    </w:p>
    <w:p w:rsidR="001228B8" w:rsidRPr="001228B8" w:rsidRDefault="001228B8" w:rsidP="00122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конкурентной среды оценивается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28B8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228B8">
        <w:rPr>
          <w:rFonts w:ascii="Times New Roman" w:eastAsia="Times New Roman" w:hAnsi="Times New Roman" w:cs="Times New Roman"/>
          <w:color w:val="000000"/>
          <w:sz w:val="24"/>
          <w:szCs w:val="24"/>
        </w:rPr>
        <w:t>% респондентов–предпринимателей, как стабильное.</w:t>
      </w:r>
    </w:p>
    <w:p w:rsidR="001228B8" w:rsidRDefault="001228B8" w:rsidP="00122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>Административные барьеры для ведения предпринимательской деятельности отсутствуют.</w:t>
      </w:r>
    </w:p>
    <w:p w:rsidR="001228B8" w:rsidRDefault="001228B8" w:rsidP="00122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28B8" w:rsidRDefault="001228B8" w:rsidP="0012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2.32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228B8">
        <w:rPr>
          <w:rFonts w:ascii="Times New Roman" w:hAnsi="Times New Roman"/>
          <w:b/>
          <w:sz w:val="24"/>
          <w:szCs w:val="24"/>
        </w:rPr>
        <w:t>Рынок производства бетона</w:t>
      </w:r>
    </w:p>
    <w:p w:rsidR="001228B8" w:rsidRDefault="001228B8" w:rsidP="0012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8B8" w:rsidRDefault="001228B8" w:rsidP="00122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>В Навлинском районе предприятий по производству бетона, в том числе производства изделий из бетона отсутствуют.</w:t>
      </w:r>
    </w:p>
    <w:p w:rsidR="001228B8" w:rsidRDefault="001228B8" w:rsidP="00122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 xml:space="preserve">Хозяйствующие субъекты с долей участия Российской Федерации, субъекта Российской Федерации и муниципального образования более 50 % отсутствуют. </w:t>
      </w:r>
    </w:p>
    <w:p w:rsidR="001228B8" w:rsidRPr="001228B8" w:rsidRDefault="001228B8" w:rsidP="00122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B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конкурентной среды оценивается, как стабильное.</w:t>
      </w:r>
    </w:p>
    <w:p w:rsidR="001228B8" w:rsidRPr="00A475D3" w:rsidRDefault="001228B8" w:rsidP="00122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08FF">
        <w:rPr>
          <w:rFonts w:ascii="Times New Roman" w:hAnsi="Times New Roman"/>
          <w:sz w:val="24"/>
          <w:szCs w:val="24"/>
        </w:rPr>
        <w:t>Административные барьеры для ведения предпринимательской деятельности отсутствуют.</w:t>
      </w:r>
    </w:p>
    <w:p w:rsidR="001228B8" w:rsidRPr="001228B8" w:rsidRDefault="001228B8" w:rsidP="00122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B8" w:rsidRDefault="001228B8" w:rsidP="0012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5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2.33</w:t>
      </w:r>
      <w:r w:rsidRPr="00373B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228B8">
        <w:rPr>
          <w:rFonts w:ascii="Times New Roman" w:hAnsi="Times New Roman"/>
          <w:b/>
          <w:sz w:val="24"/>
          <w:szCs w:val="24"/>
        </w:rPr>
        <w:t>Сфера наружной рекламы</w:t>
      </w:r>
    </w:p>
    <w:p w:rsidR="001228B8" w:rsidRDefault="001228B8" w:rsidP="0012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8B8" w:rsidRDefault="001228B8" w:rsidP="00122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 xml:space="preserve">В Навлинском районе предприятий в сфере наружной рекламы отсутствуют. </w:t>
      </w:r>
    </w:p>
    <w:p w:rsidR="001228B8" w:rsidRPr="001228B8" w:rsidRDefault="001228B8" w:rsidP="00122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B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конкурентной среды оценивается, как стабильное.</w:t>
      </w:r>
    </w:p>
    <w:p w:rsidR="001228B8" w:rsidRPr="001228B8" w:rsidRDefault="001228B8" w:rsidP="00122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288">
        <w:rPr>
          <w:rFonts w:ascii="Times New Roman" w:hAnsi="Times New Roman"/>
          <w:sz w:val="24"/>
          <w:szCs w:val="24"/>
        </w:rPr>
        <w:t>Административные барьеры для ведения предпринимательской деятельности отсутствуют.</w:t>
      </w:r>
    </w:p>
    <w:p w:rsidR="00BE1D36" w:rsidRPr="00BE1D36" w:rsidRDefault="00BE1D36" w:rsidP="00122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D36" w:rsidRPr="00BE1D36" w:rsidSect="000255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5F97"/>
    <w:multiLevelType w:val="multilevel"/>
    <w:tmpl w:val="0DEC6C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1767"/>
    <w:rsid w:val="000255D4"/>
    <w:rsid w:val="00071ABA"/>
    <w:rsid w:val="000A164B"/>
    <w:rsid w:val="001228B8"/>
    <w:rsid w:val="00217417"/>
    <w:rsid w:val="00273E18"/>
    <w:rsid w:val="003727A8"/>
    <w:rsid w:val="00373B3D"/>
    <w:rsid w:val="00446CD0"/>
    <w:rsid w:val="004558D3"/>
    <w:rsid w:val="00520C30"/>
    <w:rsid w:val="0056797B"/>
    <w:rsid w:val="00572B3B"/>
    <w:rsid w:val="00601767"/>
    <w:rsid w:val="006C3720"/>
    <w:rsid w:val="007F7E73"/>
    <w:rsid w:val="008C6011"/>
    <w:rsid w:val="008F0266"/>
    <w:rsid w:val="009157E3"/>
    <w:rsid w:val="00950C1B"/>
    <w:rsid w:val="009648BE"/>
    <w:rsid w:val="00987EB0"/>
    <w:rsid w:val="009D13B1"/>
    <w:rsid w:val="00B3233D"/>
    <w:rsid w:val="00B56B8D"/>
    <w:rsid w:val="00B635BE"/>
    <w:rsid w:val="00BB45DA"/>
    <w:rsid w:val="00BE1D36"/>
    <w:rsid w:val="00C05172"/>
    <w:rsid w:val="00C20594"/>
    <w:rsid w:val="00CC45D5"/>
    <w:rsid w:val="00DF6FDD"/>
    <w:rsid w:val="00E57C50"/>
    <w:rsid w:val="00ED7139"/>
    <w:rsid w:val="00EF7F61"/>
    <w:rsid w:val="00FE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20"/>
  </w:style>
  <w:style w:type="paragraph" w:styleId="2">
    <w:name w:val="heading 2"/>
    <w:basedOn w:val="a"/>
    <w:next w:val="a"/>
    <w:link w:val="20"/>
    <w:qFormat/>
    <w:rsid w:val="006017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76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60176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0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4"/>
    <w:locked/>
    <w:rsid w:val="00572B3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572B3B"/>
    <w:pPr>
      <w:shd w:val="clear" w:color="auto" w:fill="FFFFFF"/>
      <w:spacing w:before="12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1">
    <w:name w:val="Без интервала1"/>
    <w:basedOn w:val="a"/>
    <w:link w:val="NoSpacingChar"/>
    <w:rsid w:val="00987EB0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NoSpacingChar">
    <w:name w:val="No Spacing Char"/>
    <w:link w:val="1"/>
    <w:locked/>
    <w:rsid w:val="00987EB0"/>
    <w:rPr>
      <w:rFonts w:ascii="Cambria" w:eastAsia="Times New Roman" w:hAnsi="Cambria" w:cs="Cambria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EF7F61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950C1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5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B2AC-FADD-4471-8CEA-509F49B0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2</cp:revision>
  <cp:lastPrinted>2020-02-07T09:53:00Z</cp:lastPrinted>
  <dcterms:created xsi:type="dcterms:W3CDTF">2020-02-19T12:34:00Z</dcterms:created>
  <dcterms:modified xsi:type="dcterms:W3CDTF">2020-02-19T12:34:00Z</dcterms:modified>
</cp:coreProperties>
</file>