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479"/>
        <w:gridCol w:w="7307"/>
      </w:tblGrid>
      <w:tr w:rsidR="00FC05A1" w:rsidRPr="00CB2D10" w:rsidTr="00E67D13">
        <w:tc>
          <w:tcPr>
            <w:tcW w:w="7479" w:type="dxa"/>
          </w:tcPr>
          <w:p w:rsidR="00FC05A1" w:rsidRPr="00CB2D10" w:rsidRDefault="00FC05A1" w:rsidP="00FC05A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FC05A1" w:rsidRPr="00CB2D10" w:rsidRDefault="00FC05A1" w:rsidP="00FC05A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05A1" w:rsidRPr="00CB2D10" w:rsidRDefault="00FC05A1" w:rsidP="00FC05A1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</w:p>
        </w:tc>
      </w:tr>
      <w:tr w:rsidR="00FC05A1" w:rsidRPr="00CB2D10" w:rsidTr="00E67D13">
        <w:tc>
          <w:tcPr>
            <w:tcW w:w="7479" w:type="dxa"/>
          </w:tcPr>
          <w:p w:rsidR="00FC05A1" w:rsidRPr="00CB2D10" w:rsidRDefault="00FC05A1" w:rsidP="00FC05A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FC05A1" w:rsidRPr="00CB2D10" w:rsidRDefault="00FC05A1" w:rsidP="00FC05A1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C05A1" w:rsidRPr="00CB2D10" w:rsidTr="00E67D13">
        <w:tc>
          <w:tcPr>
            <w:tcW w:w="7479" w:type="dxa"/>
          </w:tcPr>
          <w:p w:rsidR="00FC05A1" w:rsidRPr="00CB2D10" w:rsidRDefault="00FC05A1" w:rsidP="00FC05A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FC05A1" w:rsidRPr="00CB2D10" w:rsidRDefault="00FC05A1" w:rsidP="00FC05A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793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мая  2020</w:t>
            </w: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 №</w:t>
            </w:r>
            <w:r w:rsidR="00793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225</w:t>
            </w:r>
            <w:r w:rsidRPr="00CB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</w:t>
            </w:r>
            <w:bookmarkStart w:id="0" w:name="_GoBack"/>
            <w:bookmarkEnd w:id="0"/>
          </w:p>
        </w:tc>
      </w:tr>
    </w:tbl>
    <w:p w:rsidR="00FC05A1" w:rsidRPr="00CB2D10" w:rsidRDefault="00FC05A1" w:rsidP="00FC05A1">
      <w:pPr>
        <w:spacing w:after="0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B2D10">
        <w:rPr>
          <w:rFonts w:ascii="Times New Roman" w:hAnsi="Times New Roman" w:cs="Times New Roman"/>
          <w:caps/>
          <w:sz w:val="24"/>
          <w:szCs w:val="24"/>
        </w:rPr>
        <w:t>План</w:t>
      </w:r>
    </w:p>
    <w:p w:rsidR="00FC05A1" w:rsidRPr="00CB2D10" w:rsidRDefault="00FC05A1" w:rsidP="00FC05A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B2D10">
        <w:rPr>
          <w:rFonts w:ascii="Times New Roman" w:hAnsi="Times New Roman" w:cs="Times New Roman"/>
          <w:color w:val="000000"/>
          <w:sz w:val="24"/>
          <w:szCs w:val="24"/>
        </w:rPr>
        <w:t>проведения контрольных мероприятий по внутреннему муниципальному финансовому контролю на 2020 год</w:t>
      </w:r>
    </w:p>
    <w:tbl>
      <w:tblPr>
        <w:tblStyle w:val="a4"/>
        <w:tblW w:w="14850" w:type="dxa"/>
        <w:tblLayout w:type="fixed"/>
        <w:tblLook w:val="04A0"/>
      </w:tblPr>
      <w:tblGrid>
        <w:gridCol w:w="526"/>
        <w:gridCol w:w="2843"/>
        <w:gridCol w:w="4677"/>
        <w:gridCol w:w="877"/>
        <w:gridCol w:w="1675"/>
        <w:gridCol w:w="1496"/>
        <w:gridCol w:w="2756"/>
      </w:tblGrid>
      <w:tr w:rsidR="00FC05A1" w:rsidRPr="00CB2D10" w:rsidTr="00CB2D10">
        <w:trPr>
          <w:trHeight w:val="1030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3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</w:t>
            </w: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 проведения контрольного мероприятия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C05A1" w:rsidRPr="00CB2D10" w:rsidTr="00CB2D10">
        <w:trPr>
          <w:trHeight w:val="20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3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C05A1" w:rsidRPr="00CB2D10" w:rsidTr="00CB2D10">
        <w:trPr>
          <w:trHeight w:val="1758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Алтуховская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администрация,               ИНН 3249000974</w:t>
            </w: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контрольно-ревизионной работы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05A1" w:rsidRPr="00CB2D10" w:rsidTr="00CB2D10">
        <w:trPr>
          <w:trHeight w:val="20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многоотраслевого управления жилищно-коммунального хозяйства,    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ИНН 3221000460 </w:t>
            </w: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05A1" w:rsidRPr="00CB2D10" w:rsidTr="00CB2D10">
        <w:trPr>
          <w:trHeight w:val="2595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hideMark/>
          </w:tcPr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3221002202</w:t>
            </w: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675" w:type="dxa"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:rsidR="00FC05A1" w:rsidRPr="00CB2D10" w:rsidRDefault="00FC05A1" w:rsidP="0087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875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C05A1" w:rsidRPr="00CB2D10" w:rsidTr="0087519A">
        <w:trPr>
          <w:trHeight w:val="3901"/>
        </w:trPr>
        <w:tc>
          <w:tcPr>
            <w:tcW w:w="526" w:type="dxa"/>
            <w:hideMark/>
          </w:tcPr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Алешенская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          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ИНН 3249001142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1.Вздруженская сельская администрация ИНН3249000967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2.Салтановская сельская администрация 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3249001015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3.Пролысовская сельская администрация ИНН3249000999</w:t>
            </w:r>
          </w:p>
        </w:tc>
        <w:tc>
          <w:tcPr>
            <w:tcW w:w="4677" w:type="dxa"/>
            <w:hideMark/>
          </w:tcPr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675" w:type="dxa"/>
            <w:hideMark/>
          </w:tcPr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</w:p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hideMark/>
          </w:tcPr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6" w:type="dxa"/>
            <w:hideMark/>
          </w:tcPr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7519A" w:rsidRPr="00CB2D10" w:rsidTr="0052573F">
        <w:trPr>
          <w:trHeight w:val="2760"/>
        </w:trPr>
        <w:tc>
          <w:tcPr>
            <w:tcW w:w="526" w:type="dxa"/>
            <w:hideMark/>
          </w:tcPr>
          <w:p w:rsidR="0087519A" w:rsidRDefault="0087519A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FC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hideMark/>
          </w:tcPr>
          <w:p w:rsidR="0087519A" w:rsidRPr="00CB2D10" w:rsidRDefault="0087519A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пассажирское автотранспортное предприятие»,</w:t>
            </w:r>
          </w:p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3245008940</w:t>
            </w:r>
          </w:p>
          <w:p w:rsidR="0087519A" w:rsidRPr="00CB2D10" w:rsidRDefault="0087519A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87519A" w:rsidRPr="00CB2D10" w:rsidRDefault="0087519A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7519A" w:rsidRPr="00CB2D10" w:rsidRDefault="0087519A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87519A" w:rsidRPr="00CB2D10" w:rsidRDefault="0087519A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</w:tcPr>
          <w:p w:rsidR="0087519A" w:rsidRPr="00CB2D10" w:rsidRDefault="0087519A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Выездная  проверка</w:t>
            </w:r>
          </w:p>
          <w:p w:rsidR="0087519A" w:rsidRPr="00CB2D10" w:rsidRDefault="0087519A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hideMark/>
          </w:tcPr>
          <w:p w:rsidR="0087519A" w:rsidRPr="00CB2D10" w:rsidRDefault="0087519A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6" w:type="dxa"/>
            <w:hideMark/>
          </w:tcPr>
          <w:p w:rsidR="0087519A" w:rsidRPr="00CB2D10" w:rsidRDefault="0087519A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05A1" w:rsidRPr="00CB2D10" w:rsidTr="00CB2D10">
        <w:trPr>
          <w:trHeight w:val="144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Бяковская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               ИНН 3249000981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1.Соколовская сельская администрация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3249001022</w:t>
            </w:r>
          </w:p>
          <w:p w:rsidR="00FC05A1" w:rsidRPr="00CB2D10" w:rsidRDefault="00FC05A1" w:rsidP="00FC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ИНН3249001135</w:t>
            </w: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56" w:type="dxa"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87519A" w:rsidRPr="00CB2D10" w:rsidTr="0087519A">
        <w:trPr>
          <w:trHeight w:val="2733"/>
        </w:trPr>
        <w:tc>
          <w:tcPr>
            <w:tcW w:w="526" w:type="dxa"/>
            <w:hideMark/>
          </w:tcPr>
          <w:p w:rsidR="0087519A" w:rsidRPr="00CB2D10" w:rsidRDefault="0087519A" w:rsidP="00CB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hideMark/>
          </w:tcPr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Чичковская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                     ИНН 3249000950</w:t>
            </w:r>
          </w:p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Клюковенская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ИНН 3249001128</w:t>
            </w:r>
          </w:p>
        </w:tc>
        <w:tc>
          <w:tcPr>
            <w:tcW w:w="4677" w:type="dxa"/>
          </w:tcPr>
          <w:p w:rsidR="0087519A" w:rsidRPr="00CB2D10" w:rsidRDefault="0087519A" w:rsidP="00B56C06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Style w:val="1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877" w:type="dxa"/>
          </w:tcPr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</w:tcPr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</w:tcPr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6" w:type="dxa"/>
          </w:tcPr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9A" w:rsidRPr="00CB2D10" w:rsidRDefault="0087519A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FC05A1" w:rsidRPr="00CB2D10" w:rsidTr="00CB2D10">
        <w:trPr>
          <w:trHeight w:val="20"/>
        </w:trPr>
        <w:tc>
          <w:tcPr>
            <w:tcW w:w="526" w:type="dxa"/>
            <w:hideMark/>
          </w:tcPr>
          <w:p w:rsidR="00FC05A1" w:rsidRPr="00CB2D10" w:rsidRDefault="00FC05A1" w:rsidP="00B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hideMark/>
          </w:tcPr>
          <w:p w:rsidR="00FC05A1" w:rsidRPr="00CB2D10" w:rsidRDefault="00FC05A1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Синезерскаяс</w:t>
            </w:r>
            <w:r w:rsidR="00B56C06" w:rsidRPr="00CB2D10">
              <w:rPr>
                <w:rFonts w:ascii="Times New Roman" w:hAnsi="Times New Roman" w:cs="Times New Roman"/>
                <w:sz w:val="24"/>
                <w:szCs w:val="24"/>
              </w:rPr>
              <w:t>ельская</w:t>
            </w:r>
            <w:proofErr w:type="spellEnd"/>
            <w:r w:rsidR="00B56C06"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ИНН 3249001047</w:t>
            </w:r>
            <w:r w:rsidR="00B56C06"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евенская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администрацияИНН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3249001174</w:t>
            </w:r>
          </w:p>
        </w:tc>
        <w:tc>
          <w:tcPr>
            <w:tcW w:w="4677" w:type="dxa"/>
            <w:hideMark/>
          </w:tcPr>
          <w:p w:rsidR="00FC05A1" w:rsidRPr="00CB2D10" w:rsidRDefault="00FC05A1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FC05A1" w:rsidRPr="00CB2D10" w:rsidTr="00CB2D10">
        <w:trPr>
          <w:trHeight w:val="2299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МБОУ « 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Синезерская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3221004922</w:t>
            </w:r>
          </w:p>
        </w:tc>
        <w:tc>
          <w:tcPr>
            <w:tcW w:w="4677" w:type="dxa"/>
            <w:hideMark/>
          </w:tcPr>
          <w:p w:rsidR="0087519A" w:rsidRPr="0087519A" w:rsidRDefault="00FC05A1" w:rsidP="00E67D13">
            <w:pPr>
              <w:rPr>
                <w:rStyle w:val="1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="0087519A">
              <w:rPr>
                <w:rStyle w:val="1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05A1" w:rsidRPr="00CB2D10" w:rsidTr="00CB2D10">
        <w:trPr>
          <w:trHeight w:val="20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ИНН3221001960</w:t>
            </w: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05A1" w:rsidRPr="00CB2D10" w:rsidTr="00CB2D10">
        <w:trPr>
          <w:trHeight w:val="20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МБДОУ Детский сад №5 п. Навля «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вида с </w:t>
            </w:r>
            <w:proofErr w:type="gram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  <w:proofErr w:type="gramEnd"/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деятельности по физическому развитию детей»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ИНН 3221004785</w:t>
            </w: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 xml:space="preserve">Соблюдение законодательства о контрактной системе в сфере закупок в рамках контроля, предусмотренного частью 8 статьи 99 Федерального закона от </w:t>
            </w:r>
            <w:r w:rsidRPr="00CB2D10">
              <w:rPr>
                <w:rStyle w:val="1"/>
                <w:rFonts w:eastAsiaTheme="minorEastAsia"/>
                <w:sz w:val="24"/>
                <w:szCs w:val="24"/>
              </w:rPr>
              <w:lastRenderedPageBreak/>
              <w:t>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05A1" w:rsidRPr="00CB2D10" w:rsidTr="00CB2D10">
        <w:trPr>
          <w:trHeight w:val="20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МБУК «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  <w:p w:rsidR="00FC05A1" w:rsidRPr="00CB2D10" w:rsidRDefault="00FC05A1" w:rsidP="00E67D13">
            <w:pPr>
              <w:pStyle w:val="a3"/>
            </w:pPr>
            <w:r w:rsidRPr="00CB2D10">
              <w:t>ИНН 3249000702</w:t>
            </w: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CB2D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05A1" w:rsidRPr="00CB2D10" w:rsidTr="00CB2D10">
        <w:trPr>
          <w:trHeight w:val="20"/>
        </w:trPr>
        <w:tc>
          <w:tcPr>
            <w:tcW w:w="52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FC05A1" w:rsidRPr="00CB2D10" w:rsidRDefault="00FC05A1" w:rsidP="00E67D13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hideMark/>
          </w:tcPr>
          <w:p w:rsidR="00FC05A1" w:rsidRPr="00CB2D10" w:rsidRDefault="00FC05A1" w:rsidP="00E6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FC05A1" w:rsidRPr="00CB2D10" w:rsidRDefault="00FC05A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5A1" w:rsidRPr="00CB2D10" w:rsidRDefault="00FC05A1" w:rsidP="00FC05A1">
      <w:pPr>
        <w:rPr>
          <w:rFonts w:ascii="Times New Roman" w:hAnsi="Times New Roman" w:cs="Times New Roman"/>
          <w:sz w:val="24"/>
          <w:szCs w:val="24"/>
        </w:rPr>
      </w:pPr>
    </w:p>
    <w:p w:rsidR="001321D3" w:rsidRPr="00CB2D10" w:rsidRDefault="001321D3">
      <w:pPr>
        <w:rPr>
          <w:rFonts w:ascii="Times New Roman" w:hAnsi="Times New Roman" w:cs="Times New Roman"/>
          <w:sz w:val="24"/>
          <w:szCs w:val="24"/>
        </w:rPr>
      </w:pPr>
    </w:p>
    <w:sectPr w:rsidR="001321D3" w:rsidRPr="00CB2D10" w:rsidSect="0079382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5A1"/>
    <w:rsid w:val="001321D3"/>
    <w:rsid w:val="00224112"/>
    <w:rsid w:val="0079382E"/>
    <w:rsid w:val="008631A9"/>
    <w:rsid w:val="0087519A"/>
    <w:rsid w:val="00966DF4"/>
    <w:rsid w:val="00B56C06"/>
    <w:rsid w:val="00CB2D10"/>
    <w:rsid w:val="00FC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FC05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FC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2B7B-374C-4D0B-8EAB-2EE657B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cp:lastPrinted>2020-05-15T08:35:00Z</cp:lastPrinted>
  <dcterms:created xsi:type="dcterms:W3CDTF">2020-05-13T07:56:00Z</dcterms:created>
  <dcterms:modified xsi:type="dcterms:W3CDTF">2020-05-15T08:39:00Z</dcterms:modified>
</cp:coreProperties>
</file>